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484A9" w14:textId="77777777" w:rsidR="009705DD" w:rsidRPr="002D6AD9" w:rsidRDefault="002424AB" w:rsidP="002D6AD9">
      <w:pPr>
        <w:widowControl w:val="0"/>
        <w:pBdr>
          <w:bottom w:val="single" w:sz="4" w:space="1" w:color="auto"/>
        </w:pBdr>
        <w:shd w:val="clear" w:color="auto" w:fill="FFFFFF" w:themeFill="background1"/>
        <w:autoSpaceDE w:val="0"/>
        <w:autoSpaceDN w:val="0"/>
        <w:adjustRightInd w:val="0"/>
        <w:spacing w:after="0" w:line="240" w:lineRule="auto"/>
        <w:jc w:val="center"/>
        <w:rPr>
          <w:rFonts w:ascii="Arial" w:hAnsi="Arial" w:cs="Arial"/>
          <w:b/>
          <w:bCs/>
          <w:sz w:val="36"/>
          <w:szCs w:val="36"/>
          <w:shd w:val="clear" w:color="auto" w:fill="FFFFFF" w:themeFill="background1"/>
        </w:rPr>
      </w:pPr>
      <w:r w:rsidRPr="002D6AD9">
        <w:rPr>
          <w:rFonts w:ascii="Arial" w:hAnsi="Arial" w:cs="Arial"/>
          <w:b/>
          <w:bCs/>
          <w:sz w:val="36"/>
          <w:szCs w:val="36"/>
          <w:shd w:val="clear" w:color="auto" w:fill="FFFFFF" w:themeFill="background1"/>
        </w:rPr>
        <w:t>Privacy Notice</w:t>
      </w:r>
    </w:p>
    <w:p w14:paraId="1F52220F" w14:textId="3FDC7D0A" w:rsidR="00403C20" w:rsidRDefault="00271199" w:rsidP="00403C20">
      <w:pPr>
        <w:widowControl w:val="0"/>
        <w:pBdr>
          <w:bottom w:val="single" w:sz="4" w:space="1" w:color="auto"/>
        </w:pBdr>
        <w:shd w:val="clear" w:color="auto" w:fill="FFFFFF" w:themeFill="background1"/>
        <w:autoSpaceDE w:val="0"/>
        <w:autoSpaceDN w:val="0"/>
        <w:adjustRightInd w:val="0"/>
        <w:spacing w:after="0" w:line="240" w:lineRule="auto"/>
        <w:jc w:val="center"/>
        <w:rPr>
          <w:rFonts w:ascii="Arial" w:hAnsi="Arial" w:cs="Arial"/>
          <w:bCs/>
          <w:sz w:val="24"/>
          <w:szCs w:val="24"/>
          <w:shd w:val="clear" w:color="auto" w:fill="FFFFFF" w:themeFill="background1"/>
        </w:rPr>
      </w:pPr>
      <w:r>
        <w:rPr>
          <w:rFonts w:ascii="Arial" w:hAnsi="Arial" w:cs="Arial"/>
          <w:bCs/>
          <w:sz w:val="24"/>
          <w:szCs w:val="24"/>
        </w:rPr>
        <w:t xml:space="preserve">Practice </w:t>
      </w:r>
      <w:r w:rsidR="001B2AAB" w:rsidRPr="00480E81">
        <w:rPr>
          <w:rFonts w:ascii="Arial" w:hAnsi="Arial" w:cs="Arial"/>
          <w:bCs/>
          <w:sz w:val="24"/>
          <w:szCs w:val="24"/>
        </w:rPr>
        <w:t xml:space="preserve">communication for </w:t>
      </w:r>
      <w:r w:rsidR="00FF151A">
        <w:rPr>
          <w:rFonts w:ascii="Arial" w:hAnsi="Arial" w:cs="Arial"/>
          <w:bCs/>
          <w:sz w:val="24"/>
          <w:szCs w:val="24"/>
        </w:rPr>
        <w:t xml:space="preserve">all </w:t>
      </w:r>
      <w:r w:rsidR="00B73BDC">
        <w:rPr>
          <w:rFonts w:ascii="Arial" w:hAnsi="Arial" w:cs="Arial"/>
          <w:bCs/>
          <w:sz w:val="24"/>
          <w:szCs w:val="24"/>
          <w:shd w:val="clear" w:color="auto" w:fill="FFFFFF" w:themeFill="background1"/>
        </w:rPr>
        <w:t xml:space="preserve">Patient Data </w:t>
      </w:r>
    </w:p>
    <w:p w14:paraId="2CF16B0C" w14:textId="77777777" w:rsidR="00403C20" w:rsidRPr="00480E81" w:rsidRDefault="00403C20" w:rsidP="00403C20">
      <w:pPr>
        <w:widowControl w:val="0"/>
        <w:pBdr>
          <w:bottom w:val="single" w:sz="4" w:space="1" w:color="auto"/>
        </w:pBdr>
        <w:shd w:val="clear" w:color="auto" w:fill="FFFFFF" w:themeFill="background1"/>
        <w:autoSpaceDE w:val="0"/>
        <w:autoSpaceDN w:val="0"/>
        <w:adjustRightInd w:val="0"/>
        <w:spacing w:after="0" w:line="240" w:lineRule="auto"/>
        <w:jc w:val="center"/>
        <w:rPr>
          <w:rFonts w:ascii="Arial" w:hAnsi="Arial" w:cs="Arial"/>
          <w:bCs/>
          <w:sz w:val="24"/>
          <w:szCs w:val="24"/>
        </w:rPr>
      </w:pPr>
      <w:proofErr w:type="gramStart"/>
      <w:r>
        <w:rPr>
          <w:rFonts w:ascii="Arial" w:hAnsi="Arial" w:cs="Arial"/>
          <w:bCs/>
          <w:sz w:val="24"/>
          <w:szCs w:val="24"/>
          <w:shd w:val="clear" w:color="auto" w:fill="FFFFFF" w:themeFill="background1"/>
        </w:rPr>
        <w:t>in</w:t>
      </w:r>
      <w:proofErr w:type="gramEnd"/>
      <w:r>
        <w:rPr>
          <w:rFonts w:ascii="Arial" w:hAnsi="Arial" w:cs="Arial"/>
          <w:bCs/>
          <w:sz w:val="24"/>
          <w:szCs w:val="24"/>
          <w:shd w:val="clear" w:color="auto" w:fill="FFFFFF" w:themeFill="background1"/>
        </w:rPr>
        <w:t xml:space="preserve"> accordance with </w:t>
      </w:r>
      <w:r w:rsidRPr="00480E81">
        <w:rPr>
          <w:rFonts w:ascii="Arial" w:hAnsi="Arial" w:cs="Arial"/>
          <w:bCs/>
          <w:sz w:val="24"/>
          <w:szCs w:val="24"/>
          <w:shd w:val="clear" w:color="auto" w:fill="FFFFFF" w:themeFill="background1"/>
        </w:rPr>
        <w:t>General Data Protection Regulations (GDPR)</w:t>
      </w:r>
    </w:p>
    <w:p w14:paraId="44A47DC8" w14:textId="77777777" w:rsidR="001B2AAB" w:rsidRPr="00187BE2" w:rsidRDefault="001B2AAB" w:rsidP="002D6AD9">
      <w:pPr>
        <w:widowControl w:val="0"/>
        <w:pBdr>
          <w:bottom w:val="single" w:sz="4" w:space="1" w:color="auto"/>
        </w:pBdr>
        <w:shd w:val="clear" w:color="auto" w:fill="FFFFFF" w:themeFill="background1"/>
        <w:autoSpaceDE w:val="0"/>
        <w:autoSpaceDN w:val="0"/>
        <w:adjustRightInd w:val="0"/>
        <w:spacing w:after="200" w:line="240" w:lineRule="auto"/>
        <w:jc w:val="both"/>
        <w:rPr>
          <w:rFonts w:ascii="Arial" w:hAnsi="Arial" w:cs="Arial"/>
          <w:color w:val="777777"/>
          <w:sz w:val="20"/>
          <w:szCs w:val="20"/>
        </w:rPr>
      </w:pPr>
    </w:p>
    <w:p w14:paraId="757A3400" w14:textId="77777777" w:rsidR="001B2AAB" w:rsidRPr="00187BE2" w:rsidRDefault="001B2AAB" w:rsidP="001C7651">
      <w:pPr>
        <w:pStyle w:val="Heading2"/>
        <w:rPr>
          <w:rFonts w:ascii="Arial" w:hAnsi="Arial" w:cs="Arial"/>
        </w:rPr>
      </w:pPr>
      <w:r w:rsidRPr="00187BE2">
        <w:rPr>
          <w:rFonts w:ascii="Arial" w:hAnsi="Arial" w:cs="Arial"/>
        </w:rPr>
        <w:t>WHAT IS THE PURPOSE OF THIS DOCUMENT?  </w:t>
      </w:r>
    </w:p>
    <w:p w14:paraId="6C29D5BD"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3F75353B" w14:textId="77777777" w:rsidTr="00171B20">
        <w:tc>
          <w:tcPr>
            <w:tcW w:w="10080" w:type="dxa"/>
            <w:tcBorders>
              <w:top w:val="single" w:sz="8" w:space="0" w:color="CCCCCC"/>
              <w:left w:val="single" w:sz="8" w:space="0" w:color="CCCCCC"/>
              <w:bottom w:val="single" w:sz="8" w:space="0" w:color="CCCCCC"/>
              <w:right w:val="single" w:sz="8" w:space="0" w:color="CCCCCC"/>
            </w:tcBorders>
            <w:shd w:val="clear" w:color="auto" w:fill="7F7F7F" w:themeFill="text1" w:themeFillTint="80"/>
            <w:tcMar>
              <w:left w:w="30" w:type="dxa"/>
              <w:right w:w="30" w:type="dxa"/>
            </w:tcMar>
          </w:tcPr>
          <w:p w14:paraId="1BF9A9AD" w14:textId="0C4B8BBE" w:rsidR="001B2AAB" w:rsidRPr="001C7651" w:rsidRDefault="00DF0503" w:rsidP="007703A3">
            <w:pPr>
              <w:widowControl w:val="0"/>
              <w:shd w:val="clear" w:color="auto" w:fill="FFFFFF" w:themeFill="background1"/>
              <w:autoSpaceDE w:val="0"/>
              <w:autoSpaceDN w:val="0"/>
              <w:adjustRightInd w:val="0"/>
              <w:spacing w:before="200" w:after="20" w:line="240" w:lineRule="auto"/>
              <w:ind w:right="50"/>
              <w:rPr>
                <w:rFonts w:ascii="Arial" w:hAnsi="Arial" w:cs="Arial"/>
                <w:color w:val="000000"/>
                <w:sz w:val="20"/>
                <w:szCs w:val="20"/>
              </w:rPr>
            </w:pPr>
            <w:r>
              <w:rPr>
                <w:rFonts w:ascii="Arial" w:hAnsi="Arial" w:cs="Arial"/>
                <w:color w:val="FF0000"/>
                <w:sz w:val="20"/>
                <w:szCs w:val="20"/>
              </w:rPr>
              <w:t>Kirkham Dental Care</w:t>
            </w:r>
            <w:r w:rsidR="003B009A" w:rsidRPr="003B009A">
              <w:rPr>
                <w:rFonts w:ascii="Arial" w:hAnsi="Arial" w:cs="Arial"/>
                <w:color w:val="FF0000"/>
                <w:sz w:val="20"/>
                <w:szCs w:val="20"/>
              </w:rPr>
              <w:t xml:space="preserve"> </w:t>
            </w:r>
            <w:r w:rsidR="001B2AAB" w:rsidRPr="001C7651">
              <w:rPr>
                <w:rFonts w:ascii="Arial" w:hAnsi="Arial" w:cs="Arial"/>
                <w:color w:val="000000"/>
                <w:sz w:val="20"/>
                <w:szCs w:val="20"/>
              </w:rPr>
              <w:t>is committed to protecting the privacy and security of your personal information.</w:t>
            </w:r>
          </w:p>
          <w:p w14:paraId="53EF089F" w14:textId="74DC0353" w:rsidR="001B2AAB" w:rsidRDefault="001B2AAB" w:rsidP="00B73BDC">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shd w:val="clear" w:color="auto" w:fill="FFFFFF" w:themeFill="background1"/>
              </w:rPr>
            </w:pPr>
            <w:r w:rsidRPr="001C7651">
              <w:rPr>
                <w:rFonts w:ascii="Arial" w:hAnsi="Arial" w:cs="Arial"/>
                <w:color w:val="000000"/>
                <w:sz w:val="20"/>
                <w:szCs w:val="20"/>
              </w:rPr>
              <w:t xml:space="preserve">This privacy notice describes how we collect and use personal information about </w:t>
            </w:r>
            <w:r w:rsidR="00B73BDC">
              <w:rPr>
                <w:rFonts w:ascii="Arial" w:hAnsi="Arial" w:cs="Arial"/>
                <w:color w:val="000000"/>
                <w:sz w:val="20"/>
                <w:szCs w:val="20"/>
              </w:rPr>
              <w:t xml:space="preserve">patients </w:t>
            </w:r>
            <w:r w:rsidRPr="001C7651">
              <w:rPr>
                <w:rFonts w:ascii="Arial" w:hAnsi="Arial" w:cs="Arial"/>
                <w:color w:val="000000"/>
                <w:sz w:val="20"/>
                <w:szCs w:val="20"/>
              </w:rPr>
              <w:t xml:space="preserve">during and after </w:t>
            </w:r>
            <w:r w:rsidR="003B009A">
              <w:rPr>
                <w:rFonts w:ascii="Arial" w:hAnsi="Arial" w:cs="Arial"/>
                <w:color w:val="000000"/>
                <w:sz w:val="20"/>
                <w:szCs w:val="20"/>
              </w:rPr>
              <w:t xml:space="preserve">any </w:t>
            </w:r>
            <w:r w:rsidR="00B73BDC">
              <w:rPr>
                <w:rFonts w:ascii="Arial" w:hAnsi="Arial" w:cs="Arial"/>
                <w:color w:val="000000"/>
                <w:sz w:val="20"/>
                <w:szCs w:val="20"/>
              </w:rPr>
              <w:t xml:space="preserve">treatment </w:t>
            </w:r>
            <w:r w:rsidRPr="001C7651">
              <w:rPr>
                <w:rFonts w:ascii="Arial" w:hAnsi="Arial" w:cs="Arial"/>
                <w:color w:val="000000"/>
                <w:sz w:val="20"/>
                <w:szCs w:val="20"/>
              </w:rPr>
              <w:t>with us, in accordance with the General Data Protection Regulation (</w:t>
            </w:r>
            <w:r w:rsidRPr="001C7651">
              <w:rPr>
                <w:rFonts w:ascii="Arial" w:hAnsi="Arial" w:cs="Arial"/>
                <w:b/>
                <w:bCs/>
                <w:color w:val="252525"/>
                <w:sz w:val="20"/>
                <w:szCs w:val="20"/>
                <w:shd w:val="clear" w:color="auto" w:fill="FFFFFF" w:themeFill="background1"/>
              </w:rPr>
              <w:t>GDPR</w:t>
            </w:r>
            <w:r w:rsidRPr="001C7651">
              <w:rPr>
                <w:rFonts w:ascii="Arial" w:hAnsi="Arial" w:cs="Arial"/>
                <w:color w:val="000000"/>
                <w:sz w:val="20"/>
                <w:szCs w:val="20"/>
                <w:shd w:val="clear" w:color="auto" w:fill="FFFFFF" w:themeFill="background1"/>
              </w:rPr>
              <w:t>).</w:t>
            </w:r>
          </w:p>
          <w:p w14:paraId="142A8D23" w14:textId="1B89E12B" w:rsidR="001B2AAB" w:rsidRPr="002D6AD9" w:rsidRDefault="001B2AAB" w:rsidP="00B73BDC">
            <w:pPr>
              <w:widowControl w:val="0"/>
              <w:shd w:val="clear" w:color="auto" w:fill="FFFFFF" w:themeFill="background1"/>
              <w:autoSpaceDE w:val="0"/>
              <w:autoSpaceDN w:val="0"/>
              <w:adjustRightInd w:val="0"/>
              <w:spacing w:before="200" w:after="20" w:line="240" w:lineRule="auto"/>
              <w:ind w:right="50"/>
              <w:rPr>
                <w:rFonts w:ascii="Arial" w:hAnsi="Arial" w:cs="Arial"/>
                <w:color w:val="000000"/>
                <w:sz w:val="20"/>
                <w:szCs w:val="20"/>
              </w:rPr>
            </w:pPr>
          </w:p>
        </w:tc>
      </w:tr>
    </w:tbl>
    <w:p w14:paraId="0E87F725"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112110B3" w14:textId="14B3235F" w:rsidR="001B2AAB" w:rsidRPr="003853D1" w:rsidRDefault="00DF0503"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Kirkham Dental Care</w:t>
      </w:r>
      <w:r w:rsidRPr="003B009A">
        <w:rPr>
          <w:rFonts w:ascii="Arial" w:hAnsi="Arial" w:cs="Arial"/>
          <w:color w:val="FF0000"/>
          <w:sz w:val="20"/>
          <w:szCs w:val="20"/>
        </w:rPr>
        <w:t xml:space="preserve"> </w:t>
      </w:r>
      <w:r w:rsidR="00FF731B">
        <w:rPr>
          <w:rFonts w:ascii="Arial" w:hAnsi="Arial" w:cs="Arial"/>
          <w:color w:val="000000"/>
          <w:sz w:val="20"/>
          <w:szCs w:val="20"/>
        </w:rPr>
        <w:t>i</w:t>
      </w:r>
      <w:r w:rsidR="001B2AAB" w:rsidRPr="001C7651">
        <w:rPr>
          <w:rFonts w:ascii="Arial" w:hAnsi="Arial" w:cs="Arial"/>
          <w:color w:val="000000"/>
          <w:sz w:val="20"/>
          <w:szCs w:val="20"/>
        </w:rPr>
        <w:t>s a “data controller”. This means that we are responsible for deciding how we hold and use personal information about you</w:t>
      </w:r>
      <w:r w:rsidR="00B73BDC">
        <w:rPr>
          <w:rFonts w:ascii="Arial" w:hAnsi="Arial" w:cs="Arial"/>
          <w:color w:val="000000"/>
          <w:sz w:val="20"/>
          <w:szCs w:val="20"/>
        </w:rPr>
        <w:t xml:space="preserve"> as </w:t>
      </w:r>
      <w:r w:rsidR="00FF7BEC">
        <w:rPr>
          <w:rFonts w:ascii="Arial" w:hAnsi="Arial" w:cs="Arial"/>
          <w:color w:val="000000"/>
          <w:sz w:val="20"/>
          <w:szCs w:val="20"/>
        </w:rPr>
        <w:t>a patient</w:t>
      </w:r>
      <w:r w:rsidR="001B2AAB" w:rsidRPr="001C7651">
        <w:rPr>
          <w:rFonts w:ascii="Arial" w:hAnsi="Arial" w:cs="Arial"/>
          <w:color w:val="000000"/>
          <w:sz w:val="20"/>
          <w:szCs w:val="20"/>
        </w:rPr>
        <w:t>. We are required under data protection legislation to notify you of the information contained in this privacy notice.</w:t>
      </w:r>
      <w:r w:rsidR="003853D1">
        <w:rPr>
          <w:rFonts w:ascii="Arial" w:hAnsi="Arial" w:cs="Arial"/>
          <w:color w:val="000000"/>
          <w:sz w:val="20"/>
          <w:szCs w:val="20"/>
        </w:rPr>
        <w:t xml:space="preserve">  </w:t>
      </w:r>
    </w:p>
    <w:p w14:paraId="3C8A56B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222E0426" w14:textId="2C6C8975"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This notice applies to current and former</w:t>
      </w:r>
      <w:r w:rsidR="00DB247A">
        <w:rPr>
          <w:rFonts w:ascii="Arial" w:hAnsi="Arial" w:cs="Arial"/>
          <w:bCs/>
          <w:color w:val="252525"/>
          <w:sz w:val="20"/>
          <w:szCs w:val="20"/>
          <w:shd w:val="clear" w:color="auto" w:fill="FFFFFF" w:themeFill="background1"/>
        </w:rPr>
        <w:t xml:space="preserve"> patients of </w:t>
      </w:r>
      <w:r w:rsidR="00DF0503">
        <w:rPr>
          <w:rFonts w:ascii="Arial" w:hAnsi="Arial" w:cs="Arial"/>
          <w:color w:val="FF0000"/>
          <w:sz w:val="20"/>
          <w:szCs w:val="20"/>
        </w:rPr>
        <w:t>Kirkham Dental Care</w:t>
      </w:r>
      <w:r w:rsidRPr="001C7651">
        <w:rPr>
          <w:rFonts w:ascii="Arial" w:hAnsi="Arial" w:cs="Arial"/>
          <w:color w:val="000000"/>
          <w:sz w:val="20"/>
          <w:szCs w:val="20"/>
        </w:rPr>
        <w:t>. This notice does not form part</w:t>
      </w:r>
      <w:r w:rsidR="003B009A">
        <w:rPr>
          <w:rFonts w:ascii="Arial" w:hAnsi="Arial" w:cs="Arial"/>
          <w:color w:val="000000"/>
          <w:sz w:val="20"/>
          <w:szCs w:val="20"/>
        </w:rPr>
        <w:t xml:space="preserve"> of any contrac</w:t>
      </w:r>
      <w:r w:rsidRPr="001C7651">
        <w:rPr>
          <w:rFonts w:ascii="Arial" w:hAnsi="Arial" w:cs="Arial"/>
          <w:color w:val="000000"/>
          <w:sz w:val="20"/>
          <w:szCs w:val="20"/>
        </w:rPr>
        <w:t>t to provide services. We may update this notice at any time.</w:t>
      </w:r>
    </w:p>
    <w:p w14:paraId="5A61F2D4"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7AADA4BA" w14:textId="60E67511" w:rsidR="001B2AAB" w:rsidRPr="00DB247A"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r w:rsidRPr="001C7651">
        <w:rPr>
          <w:rFonts w:ascii="Arial" w:hAnsi="Arial" w:cs="Arial"/>
          <w:color w:val="000000"/>
          <w:sz w:val="20"/>
          <w:szCs w:val="20"/>
        </w:rPr>
        <w:t>It is important that you read this notice, together wi</w:t>
      </w:r>
      <w:r w:rsidR="001B7F46">
        <w:rPr>
          <w:rFonts w:ascii="Arial" w:hAnsi="Arial" w:cs="Arial"/>
          <w:color w:val="000000"/>
          <w:sz w:val="20"/>
          <w:szCs w:val="20"/>
        </w:rPr>
        <w:t xml:space="preserve">th </w:t>
      </w:r>
      <w:r w:rsidR="003B009A">
        <w:rPr>
          <w:rFonts w:ascii="Arial" w:hAnsi="Arial" w:cs="Arial"/>
          <w:sz w:val="20"/>
          <w:szCs w:val="20"/>
        </w:rPr>
        <w:t xml:space="preserve">any other privacy notice </w:t>
      </w:r>
      <w:r w:rsidR="003B009A" w:rsidRPr="003B009A">
        <w:rPr>
          <w:rFonts w:ascii="Arial" w:hAnsi="Arial" w:cs="Arial"/>
          <w:sz w:val="20"/>
          <w:szCs w:val="20"/>
        </w:rPr>
        <w:t xml:space="preserve">we </w:t>
      </w:r>
      <w:r w:rsidRPr="001C7651">
        <w:rPr>
          <w:rFonts w:ascii="Arial" w:hAnsi="Arial" w:cs="Arial"/>
          <w:color w:val="000000"/>
          <w:sz w:val="20"/>
          <w:szCs w:val="20"/>
        </w:rPr>
        <w:t>may provide</w:t>
      </w:r>
      <w:r w:rsidR="003B009A">
        <w:rPr>
          <w:rFonts w:ascii="Arial" w:hAnsi="Arial" w:cs="Arial"/>
          <w:color w:val="000000"/>
          <w:sz w:val="20"/>
          <w:szCs w:val="20"/>
        </w:rPr>
        <w:t xml:space="preserve"> </w:t>
      </w:r>
      <w:r w:rsidRPr="001C7651">
        <w:rPr>
          <w:rFonts w:ascii="Arial" w:hAnsi="Arial" w:cs="Arial"/>
          <w:color w:val="000000"/>
          <w:sz w:val="20"/>
          <w:szCs w:val="20"/>
        </w:rPr>
        <w:t>on specific occasions when we are collecting or processing personal information about you, so that you are aware of how and why we are using such information.</w:t>
      </w:r>
      <w:r w:rsidR="003D6609">
        <w:rPr>
          <w:rFonts w:ascii="Arial" w:hAnsi="Arial" w:cs="Arial"/>
          <w:color w:val="000000"/>
          <w:sz w:val="20"/>
          <w:szCs w:val="20"/>
        </w:rPr>
        <w:t xml:space="preserve">  A copy of the full GDPR Policy and Procedure is available for review at the Practice/Entity.</w:t>
      </w:r>
    </w:p>
    <w:p w14:paraId="72955B1E"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66D58F4C" w14:textId="4C3ED724" w:rsidR="001B2AAB" w:rsidRPr="001C7651" w:rsidRDefault="001B2AAB" w:rsidP="00AF791D">
      <w:pPr>
        <w:pStyle w:val="Heading2"/>
        <w:numPr>
          <w:ilvl w:val="0"/>
          <w:numId w:val="22"/>
        </w:numPr>
      </w:pPr>
      <w:r w:rsidRPr="001C7651">
        <w:t>DATA PROTECTION PRINCIPLES  </w:t>
      </w:r>
    </w:p>
    <w:p w14:paraId="29E74B20"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7F7BD4C6" w14:textId="77777777" w:rsidTr="00171B20">
        <w:tc>
          <w:tcPr>
            <w:tcW w:w="10080" w:type="dxa"/>
            <w:tcBorders>
              <w:top w:val="single" w:sz="8" w:space="0" w:color="CCCCCC"/>
              <w:left w:val="single" w:sz="8" w:space="0" w:color="CCCCCC"/>
              <w:bottom w:val="single" w:sz="8" w:space="0" w:color="CCCCCC"/>
              <w:right w:val="single" w:sz="8" w:space="0" w:color="CCCCCC"/>
            </w:tcBorders>
            <w:shd w:val="clear" w:color="auto" w:fill="7F7F7F" w:themeFill="text1" w:themeFillTint="80"/>
            <w:tcMar>
              <w:left w:w="30" w:type="dxa"/>
              <w:right w:w="30" w:type="dxa"/>
            </w:tcMar>
          </w:tcPr>
          <w:p w14:paraId="2939CF69"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will comply with data protection law. This says that the personal information we hold about you must be:</w:t>
            </w:r>
          </w:p>
          <w:p w14:paraId="29D6BF3F"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Used lawfully, fairly and in a transparent way.</w:t>
            </w:r>
          </w:p>
          <w:p w14:paraId="2E738E08"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Collected only for valid purposes that we have clearly explained to you and not used in any way that is incompatible with those purposes.</w:t>
            </w:r>
          </w:p>
          <w:p w14:paraId="221CA0F3"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Relevant to the purposes we have told you about and limited only to those purposes.</w:t>
            </w:r>
          </w:p>
          <w:p w14:paraId="3F574E2A"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4. Accurate and kept up to date.</w:t>
            </w:r>
          </w:p>
          <w:p w14:paraId="135E6A77"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5. Kept only as long as necessary for the purposes we have told you about.</w:t>
            </w:r>
          </w:p>
          <w:p w14:paraId="28271C77" w14:textId="77777777" w:rsidR="001B2AAB" w:rsidRPr="001C7651" w:rsidRDefault="001B2AAB" w:rsidP="002D6AD9">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6. Kept securely.</w:t>
            </w:r>
          </w:p>
        </w:tc>
      </w:tr>
    </w:tbl>
    <w:p w14:paraId="4C9E9E13" w14:textId="6D002575" w:rsidR="00350B0A" w:rsidRDefault="00350B0A" w:rsidP="00365157">
      <w:pPr>
        <w:pStyle w:val="Heading2"/>
      </w:pPr>
    </w:p>
    <w:p w14:paraId="7C231956" w14:textId="3C151BD5" w:rsidR="001B2AAB" w:rsidRPr="001C7651" w:rsidRDefault="00350B0A" w:rsidP="00AF791D">
      <w:pPr>
        <w:pStyle w:val="Heading2"/>
        <w:numPr>
          <w:ilvl w:val="0"/>
          <w:numId w:val="22"/>
        </w:numPr>
      </w:pPr>
      <w:r>
        <w:br w:type="page"/>
      </w:r>
      <w:r w:rsidR="001B2AAB" w:rsidRPr="001C7651">
        <w:lastRenderedPageBreak/>
        <w:t>THE KIND OF INFORMATION WE HOLD ABOUT YOU  </w:t>
      </w:r>
    </w:p>
    <w:p w14:paraId="699001A9"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7043828C" w14:textId="77777777" w:rsidTr="00171B20">
        <w:tc>
          <w:tcPr>
            <w:tcW w:w="10080" w:type="dxa"/>
            <w:tcBorders>
              <w:top w:val="single" w:sz="8" w:space="0" w:color="CCCCCC"/>
              <w:left w:val="single" w:sz="8" w:space="0" w:color="CCCCCC"/>
              <w:bottom w:val="single" w:sz="8" w:space="0" w:color="CCCCCC"/>
              <w:right w:val="single" w:sz="8" w:space="0" w:color="CCCCCC"/>
            </w:tcBorders>
            <w:shd w:val="clear" w:color="auto" w:fill="7F7F7F" w:themeFill="text1" w:themeFillTint="80"/>
            <w:tcMar>
              <w:left w:w="30" w:type="dxa"/>
              <w:right w:w="30" w:type="dxa"/>
            </w:tcMar>
          </w:tcPr>
          <w:p w14:paraId="549C8F54"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Personal data, or personal information, means any information about an individual from which that person can be identified. It does not include data where the identity has been removed (anonymous data).</w:t>
            </w:r>
          </w:p>
          <w:p w14:paraId="153368AD" w14:textId="77777777" w:rsidR="001B2AAB" w:rsidRPr="001C7651" w:rsidRDefault="001B2AAB" w:rsidP="002D6AD9">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There are “special categories” of more sensitive personal data which require a higher level of protection.</w:t>
            </w:r>
          </w:p>
        </w:tc>
      </w:tr>
    </w:tbl>
    <w:p w14:paraId="68F41C8F"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77F882C5" w14:textId="10D9810A"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13BDC431" w14:textId="571695C2"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We will collect, store, and use the following categories of </w:t>
      </w:r>
      <w:r w:rsidR="00DB247A">
        <w:rPr>
          <w:rFonts w:ascii="Arial" w:hAnsi="Arial" w:cs="Arial"/>
          <w:color w:val="000000"/>
          <w:sz w:val="20"/>
          <w:szCs w:val="20"/>
        </w:rPr>
        <w:t>patient data;</w:t>
      </w:r>
    </w:p>
    <w:p w14:paraId="187C27FE" w14:textId="6E17000E" w:rsidR="003B009A" w:rsidRDefault="003B009A"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036A0F8D" w14:textId="5E628E9B"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Personal contact details such as name, title, addresses, telephone numbers, and personal email addresses.</w:t>
      </w:r>
    </w:p>
    <w:p w14:paraId="0605C9EC" w14:textId="1FDCD5C2"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Date of birth</w:t>
      </w:r>
      <w:r w:rsidR="00350B0A">
        <w:rPr>
          <w:rFonts w:ascii="Arial" w:hAnsi="Arial" w:cs="Arial"/>
          <w:color w:val="000000"/>
          <w:sz w:val="20"/>
          <w:szCs w:val="20"/>
        </w:rPr>
        <w:t>.</w:t>
      </w:r>
    </w:p>
    <w:p w14:paraId="0BFE0B4D" w14:textId="08BC245D"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Gender</w:t>
      </w:r>
      <w:r w:rsidR="00350B0A">
        <w:rPr>
          <w:rFonts w:ascii="Arial" w:hAnsi="Arial" w:cs="Arial"/>
          <w:color w:val="000000"/>
          <w:sz w:val="20"/>
          <w:szCs w:val="20"/>
        </w:rPr>
        <w:t>.</w:t>
      </w:r>
    </w:p>
    <w:p w14:paraId="634E4522" w14:textId="648B8FD6"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Marital status and dependants.</w:t>
      </w:r>
    </w:p>
    <w:p w14:paraId="469007D8" w14:textId="54B7DE94"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Next of kin and emergency contact information.</w:t>
      </w:r>
    </w:p>
    <w:p w14:paraId="2CE2A4B1" w14:textId="29718CF2"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National Insurance number.</w:t>
      </w:r>
    </w:p>
    <w:p w14:paraId="0438E3CE" w14:textId="1F0F6AC2"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Bank account details.</w:t>
      </w:r>
    </w:p>
    <w:p w14:paraId="6300E9BF" w14:textId="7EF91F51" w:rsidR="00365157" w:rsidRPr="00365157" w:rsidRDefault="003B009A" w:rsidP="00365157">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Registration date with </w:t>
      </w:r>
      <w:r w:rsidR="00DF0503">
        <w:rPr>
          <w:rFonts w:ascii="Arial" w:hAnsi="Arial" w:cs="Arial"/>
          <w:color w:val="FF0000"/>
          <w:sz w:val="20"/>
          <w:szCs w:val="20"/>
        </w:rPr>
        <w:t>Kirkham Dental Care</w:t>
      </w:r>
      <w:r>
        <w:rPr>
          <w:rFonts w:ascii="Arial" w:hAnsi="Arial" w:cs="Arial"/>
          <w:color w:val="000000"/>
          <w:sz w:val="20"/>
          <w:szCs w:val="20"/>
        </w:rPr>
        <w:t>.</w:t>
      </w:r>
    </w:p>
    <w:p w14:paraId="35142CC3" w14:textId="698287DC" w:rsidR="00365157" w:rsidRDefault="00365157" w:rsidP="00365157">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Information that the individual is or has been a patient of </w:t>
      </w:r>
      <w:r w:rsidR="00DF0503">
        <w:rPr>
          <w:rFonts w:ascii="Arial" w:hAnsi="Arial" w:cs="Arial"/>
          <w:color w:val="FF0000"/>
          <w:sz w:val="20"/>
          <w:szCs w:val="20"/>
        </w:rPr>
        <w:t>Kirkham Dental Care</w:t>
      </w:r>
      <w:r w:rsidR="00DF0503" w:rsidRPr="003B009A">
        <w:rPr>
          <w:rFonts w:ascii="Arial" w:hAnsi="Arial" w:cs="Arial"/>
          <w:color w:val="FF0000"/>
          <w:sz w:val="20"/>
          <w:szCs w:val="20"/>
        </w:rPr>
        <w:t xml:space="preserve"> </w:t>
      </w:r>
      <w:r>
        <w:rPr>
          <w:rFonts w:ascii="Arial" w:hAnsi="Arial" w:cs="Arial"/>
          <w:color w:val="000000"/>
          <w:sz w:val="20"/>
          <w:szCs w:val="20"/>
        </w:rPr>
        <w:t>or has attended, cancelled or failed to attend an appointment on a certain day.</w:t>
      </w:r>
    </w:p>
    <w:p w14:paraId="1729972A" w14:textId="72C40683" w:rsidR="00AF791D" w:rsidRDefault="00AF791D" w:rsidP="00AF791D">
      <w:pPr>
        <w:widowControl w:val="0"/>
        <w:shd w:val="clear" w:color="auto" w:fill="FFFFFF" w:themeFill="background1"/>
        <w:autoSpaceDE w:val="0"/>
        <w:autoSpaceDN w:val="0"/>
        <w:adjustRightInd w:val="0"/>
        <w:spacing w:after="0" w:line="240" w:lineRule="auto"/>
        <w:ind w:left="360"/>
        <w:jc w:val="both"/>
        <w:rPr>
          <w:rFonts w:ascii="Arial" w:hAnsi="Arial" w:cs="Arial"/>
          <w:color w:val="000000"/>
          <w:sz w:val="20"/>
          <w:szCs w:val="20"/>
        </w:rPr>
      </w:pPr>
    </w:p>
    <w:p w14:paraId="653AB2DE" w14:textId="51A4E4C3" w:rsidR="00AF791D" w:rsidRPr="00AF791D" w:rsidRDefault="00AF791D" w:rsidP="00AF791D">
      <w:pPr>
        <w:widowControl w:val="0"/>
        <w:shd w:val="clear" w:color="auto" w:fill="FFFFFF" w:themeFill="background1"/>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This list is not exhaustive.</w:t>
      </w:r>
    </w:p>
    <w:p w14:paraId="721C52C1" w14:textId="7119CE0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07BBAEF8" w14:textId="77777777" w:rsidR="001B2AAB" w:rsidRPr="00D464CF" w:rsidRDefault="00D464CF" w:rsidP="00D464CF">
      <w:pPr>
        <w:widowControl w:val="0"/>
        <w:shd w:val="clear" w:color="auto" w:fill="FFFFFF" w:themeFill="background1"/>
        <w:autoSpaceDE w:val="0"/>
        <w:autoSpaceDN w:val="0"/>
        <w:adjustRightInd w:val="0"/>
        <w:spacing w:before="200" w:after="0" w:line="240" w:lineRule="auto"/>
        <w:jc w:val="both"/>
        <w:rPr>
          <w:rFonts w:ascii="Arial" w:hAnsi="Arial" w:cs="Arial"/>
          <w:color w:val="000000"/>
          <w:sz w:val="20"/>
          <w:szCs w:val="20"/>
        </w:rPr>
      </w:pPr>
      <w:r>
        <w:rPr>
          <w:rStyle w:val="Heading3Char"/>
        </w:rPr>
        <w:t>3.</w:t>
      </w:r>
      <w:r>
        <w:rPr>
          <w:rStyle w:val="Heading3Char"/>
        </w:rPr>
        <w:tab/>
      </w:r>
      <w:r w:rsidR="001B2AAB" w:rsidRPr="001C7651">
        <w:rPr>
          <w:rStyle w:val="Heading3Char"/>
        </w:rPr>
        <w:t>HOW IS YOUR PERSONAL INFORMATION COLLE</w:t>
      </w:r>
      <w:r w:rsidR="001B2AAB" w:rsidRPr="00187BE2">
        <w:rPr>
          <w:rStyle w:val="Heading3Char"/>
        </w:rPr>
        <w:t>CTED?</w:t>
      </w:r>
      <w:r w:rsidR="001B2AAB" w:rsidRPr="00D464CF">
        <w:rPr>
          <w:rFonts w:ascii="Arial" w:hAnsi="Arial" w:cs="Arial"/>
          <w:color w:val="000000"/>
          <w:sz w:val="20"/>
          <w:szCs w:val="20"/>
        </w:rPr>
        <w:t>  </w:t>
      </w:r>
    </w:p>
    <w:p w14:paraId="463403E9"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5486D4BD" w14:textId="264CF32D" w:rsidR="001B2AAB" w:rsidRPr="00F37FE3"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r w:rsidRPr="001C7651">
        <w:rPr>
          <w:rFonts w:ascii="Arial" w:hAnsi="Arial" w:cs="Arial"/>
          <w:color w:val="000000"/>
          <w:sz w:val="20"/>
          <w:szCs w:val="20"/>
        </w:rPr>
        <w:t>We collect personal information</w:t>
      </w:r>
      <w:r w:rsidR="00B7387C">
        <w:rPr>
          <w:rFonts w:ascii="Arial" w:hAnsi="Arial" w:cs="Arial"/>
          <w:color w:val="000000"/>
          <w:sz w:val="20"/>
          <w:szCs w:val="20"/>
        </w:rPr>
        <w:t xml:space="preserve"> about pat</w:t>
      </w:r>
      <w:r w:rsidR="00F37FE3">
        <w:rPr>
          <w:rFonts w:ascii="Arial" w:hAnsi="Arial" w:cs="Arial"/>
          <w:color w:val="000000"/>
          <w:sz w:val="20"/>
          <w:szCs w:val="20"/>
        </w:rPr>
        <w:t>i</w:t>
      </w:r>
      <w:r w:rsidR="00B7387C">
        <w:rPr>
          <w:rFonts w:ascii="Arial" w:hAnsi="Arial" w:cs="Arial"/>
          <w:color w:val="000000"/>
          <w:sz w:val="20"/>
          <w:szCs w:val="20"/>
        </w:rPr>
        <w:t>ent</w:t>
      </w:r>
      <w:r w:rsidR="00F37FE3">
        <w:rPr>
          <w:rFonts w:ascii="Arial" w:hAnsi="Arial" w:cs="Arial"/>
          <w:color w:val="000000"/>
          <w:sz w:val="20"/>
          <w:szCs w:val="20"/>
        </w:rPr>
        <w:t>s,</w:t>
      </w:r>
      <w:r w:rsidRPr="001C7651">
        <w:rPr>
          <w:rFonts w:ascii="Arial" w:hAnsi="Arial" w:cs="Arial"/>
          <w:color w:val="000000"/>
          <w:sz w:val="20"/>
          <w:szCs w:val="20"/>
        </w:rPr>
        <w:t xml:space="preserve"> </w:t>
      </w:r>
      <w:r w:rsidR="00B7387C">
        <w:rPr>
          <w:rFonts w:ascii="Arial" w:hAnsi="Arial" w:cs="Arial"/>
          <w:color w:val="000000"/>
          <w:sz w:val="20"/>
          <w:szCs w:val="20"/>
        </w:rPr>
        <w:t>either directly from you</w:t>
      </w:r>
      <w:r w:rsidR="00AF791D">
        <w:rPr>
          <w:rFonts w:ascii="Arial" w:hAnsi="Arial" w:cs="Arial"/>
          <w:color w:val="000000"/>
          <w:sz w:val="20"/>
          <w:szCs w:val="20"/>
        </w:rPr>
        <w:t xml:space="preserve"> or are provided information by third parties</w:t>
      </w:r>
      <w:r w:rsidR="00E00176">
        <w:rPr>
          <w:rFonts w:ascii="Arial" w:hAnsi="Arial" w:cs="Arial"/>
          <w:color w:val="000000"/>
          <w:sz w:val="20"/>
          <w:szCs w:val="20"/>
        </w:rPr>
        <w:t>.</w:t>
      </w:r>
    </w:p>
    <w:p w14:paraId="539C415B"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66A832C5" w14:textId="3B8AD67F"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will collect additional personal information in the course of</w:t>
      </w:r>
      <w:r w:rsidR="00F37FE3">
        <w:rPr>
          <w:rFonts w:ascii="Arial" w:hAnsi="Arial" w:cs="Arial"/>
          <w:color w:val="000000"/>
          <w:sz w:val="20"/>
          <w:szCs w:val="20"/>
        </w:rPr>
        <w:t xml:space="preserve"> marketing </w:t>
      </w:r>
      <w:r w:rsidRPr="001C7651">
        <w:rPr>
          <w:rFonts w:ascii="Arial" w:hAnsi="Arial" w:cs="Arial"/>
          <w:color w:val="000000"/>
          <w:sz w:val="20"/>
          <w:szCs w:val="20"/>
        </w:rPr>
        <w:t xml:space="preserve">activities </w:t>
      </w:r>
      <w:r w:rsidR="00F37FE3">
        <w:rPr>
          <w:rFonts w:ascii="Arial" w:hAnsi="Arial" w:cs="Arial"/>
          <w:color w:val="000000"/>
          <w:sz w:val="20"/>
          <w:szCs w:val="20"/>
        </w:rPr>
        <w:t xml:space="preserve">carried out by </w:t>
      </w:r>
      <w:r w:rsidR="00DF0503">
        <w:rPr>
          <w:rFonts w:ascii="Arial" w:hAnsi="Arial" w:cs="Arial"/>
          <w:color w:val="FF0000"/>
          <w:sz w:val="20"/>
          <w:szCs w:val="20"/>
        </w:rPr>
        <w:t>Kirkham Dental Care</w:t>
      </w:r>
      <w:r w:rsidR="00F37FE3">
        <w:rPr>
          <w:rFonts w:ascii="Arial" w:hAnsi="Arial" w:cs="Arial"/>
          <w:color w:val="000000"/>
          <w:sz w:val="20"/>
          <w:szCs w:val="20"/>
        </w:rPr>
        <w:t>.</w:t>
      </w:r>
    </w:p>
    <w:p w14:paraId="68CBA98D" w14:textId="77777777" w:rsidR="00F37FE3" w:rsidRPr="001C7651" w:rsidRDefault="00F37FE3"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5DB0ABB9" w14:textId="77777777" w:rsidR="001B2AAB" w:rsidRPr="001C7651" w:rsidRDefault="001C7651" w:rsidP="001C7651">
      <w:pPr>
        <w:pStyle w:val="Heading3"/>
      </w:pPr>
      <w:r>
        <w:t>4</w:t>
      </w:r>
      <w:r>
        <w:tab/>
      </w:r>
      <w:r w:rsidR="001B2AAB" w:rsidRPr="001C7651">
        <w:t>HOW WE WILL USE INFORMATION ABOUT YOU  </w:t>
      </w:r>
    </w:p>
    <w:p w14:paraId="5DB8B138"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039AFE33" w14:textId="77777777" w:rsidTr="00171B20">
        <w:tc>
          <w:tcPr>
            <w:tcW w:w="10080" w:type="dxa"/>
            <w:tcBorders>
              <w:top w:val="single" w:sz="8" w:space="0" w:color="CCCCCC"/>
              <w:left w:val="single" w:sz="8" w:space="0" w:color="CCCCCC"/>
              <w:bottom w:val="single" w:sz="8" w:space="0" w:color="CCCCCC"/>
              <w:right w:val="single" w:sz="8" w:space="0" w:color="CCCCCC"/>
            </w:tcBorders>
            <w:shd w:val="clear" w:color="auto" w:fill="7F7F7F" w:themeFill="text1" w:themeFillTint="80"/>
            <w:tcMar>
              <w:left w:w="30" w:type="dxa"/>
              <w:right w:w="30" w:type="dxa"/>
            </w:tcMar>
          </w:tcPr>
          <w:p w14:paraId="1173A975"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will only use your personal information when the law allows us to. Most commonly, we will use your personal information in the following circumstances:</w:t>
            </w:r>
          </w:p>
          <w:p w14:paraId="1D38A780"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Where we need to perform the contract we have entered into with you.</w:t>
            </w:r>
          </w:p>
          <w:p w14:paraId="217EA39B"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we need to comply with a legal obligation.</w:t>
            </w:r>
          </w:p>
          <w:p w14:paraId="12573D70"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Where it is necessary for our legitimate interests (or those of a third party) and your interests and fundamental rights do not override those interests.</w:t>
            </w:r>
          </w:p>
          <w:p w14:paraId="37DCBA25"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may also use your personal information in the following situations, which are likely to be rare:</w:t>
            </w:r>
          </w:p>
          <w:p w14:paraId="29DDE9B8"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Where we need to protect your interests (or someone else’s interests).</w:t>
            </w:r>
          </w:p>
          <w:p w14:paraId="50CCE40B" w14:textId="77777777" w:rsidR="001B2AAB" w:rsidRDefault="001B2AAB" w:rsidP="002D6AD9">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it is needed in the public interest or for official purposes</w:t>
            </w:r>
          </w:p>
          <w:p w14:paraId="415C0E3C" w14:textId="5B172C5F" w:rsidR="00271199" w:rsidRPr="001C7651" w:rsidRDefault="00271199" w:rsidP="00DF0503">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Pr>
                <w:rFonts w:ascii="Arial" w:hAnsi="Arial" w:cs="Arial"/>
                <w:color w:val="000000"/>
                <w:sz w:val="20"/>
                <w:szCs w:val="20"/>
              </w:rPr>
              <w:t>3.</w:t>
            </w:r>
            <w:r w:rsidR="00DA4194">
              <w:rPr>
                <w:rFonts w:ascii="Arial" w:hAnsi="Arial" w:cs="Arial"/>
                <w:color w:val="000000"/>
                <w:sz w:val="20"/>
                <w:szCs w:val="20"/>
              </w:rPr>
              <w:t xml:space="preserve"> </w:t>
            </w:r>
            <w:r>
              <w:rPr>
                <w:rFonts w:ascii="Arial" w:hAnsi="Arial" w:cs="Arial"/>
                <w:color w:val="000000"/>
                <w:sz w:val="20"/>
                <w:szCs w:val="20"/>
              </w:rPr>
              <w:t xml:space="preserve">Archiving </w:t>
            </w:r>
            <w:r w:rsidR="004E5B22">
              <w:rPr>
                <w:rFonts w:ascii="Arial" w:hAnsi="Arial" w:cs="Arial"/>
                <w:color w:val="000000"/>
                <w:sz w:val="20"/>
                <w:szCs w:val="20"/>
              </w:rPr>
              <w:t xml:space="preserve">your sensitive personal date </w:t>
            </w:r>
            <w:r>
              <w:rPr>
                <w:rFonts w:ascii="Arial" w:hAnsi="Arial" w:cs="Arial"/>
                <w:color w:val="000000"/>
                <w:sz w:val="20"/>
                <w:szCs w:val="20"/>
              </w:rPr>
              <w:t xml:space="preserve">data </w:t>
            </w:r>
            <w:r w:rsidR="004E5B22">
              <w:rPr>
                <w:rFonts w:ascii="Arial" w:hAnsi="Arial" w:cs="Arial"/>
                <w:color w:val="000000"/>
                <w:sz w:val="20"/>
                <w:szCs w:val="20"/>
              </w:rPr>
              <w:t xml:space="preserve">for use </w:t>
            </w:r>
            <w:r>
              <w:rPr>
                <w:rFonts w:ascii="Arial" w:hAnsi="Arial" w:cs="Arial"/>
                <w:color w:val="000000"/>
                <w:sz w:val="20"/>
                <w:szCs w:val="20"/>
              </w:rPr>
              <w:t>in the public interest, scientific</w:t>
            </w:r>
            <w:r w:rsidR="004E5B22">
              <w:rPr>
                <w:rFonts w:ascii="Arial" w:hAnsi="Arial" w:cs="Arial"/>
                <w:color w:val="000000"/>
                <w:sz w:val="20"/>
                <w:szCs w:val="20"/>
              </w:rPr>
              <w:t xml:space="preserve"> interest.  Also, this data may be used in for historical and statistical purposes. </w:t>
            </w:r>
          </w:p>
        </w:tc>
      </w:tr>
    </w:tbl>
    <w:p w14:paraId="0E4EA894" w14:textId="77777777" w:rsidR="00365157" w:rsidRPr="00365157" w:rsidRDefault="00365157" w:rsidP="00365157">
      <w:pPr>
        <w:keepNext/>
        <w:keepLines/>
        <w:spacing w:before="40" w:after="0"/>
        <w:outlineLvl w:val="2"/>
        <w:rPr>
          <w:rFonts w:asciiTheme="majorHAnsi" w:eastAsiaTheme="majorEastAsia" w:hAnsiTheme="majorHAnsi" w:cstheme="majorBidi"/>
          <w:bCs/>
          <w:color w:val="1F3763" w:themeColor="accent1" w:themeShade="7F"/>
          <w:sz w:val="24"/>
          <w:szCs w:val="24"/>
        </w:rPr>
      </w:pPr>
      <w:r w:rsidRPr="00365157">
        <w:rPr>
          <w:rFonts w:asciiTheme="majorHAnsi" w:eastAsiaTheme="majorEastAsia" w:hAnsiTheme="majorHAnsi" w:cstheme="majorBidi"/>
          <w:bCs/>
          <w:color w:val="1F3763" w:themeColor="accent1" w:themeShade="7F"/>
          <w:sz w:val="24"/>
          <w:szCs w:val="24"/>
        </w:rPr>
        <w:lastRenderedPageBreak/>
        <w:t>5.</w:t>
      </w:r>
      <w:r w:rsidRPr="00365157">
        <w:rPr>
          <w:rFonts w:asciiTheme="majorHAnsi" w:eastAsiaTheme="majorEastAsia" w:hAnsiTheme="majorHAnsi" w:cstheme="majorBidi"/>
          <w:bCs/>
          <w:color w:val="1F3763" w:themeColor="accent1" w:themeShade="7F"/>
          <w:sz w:val="24"/>
          <w:szCs w:val="24"/>
        </w:rPr>
        <w:tab/>
        <w:t>SITUATIONS IN WHICH WE WILL USE YOUR PERSONAL INFORMATION</w:t>
      </w:r>
    </w:p>
    <w:p w14:paraId="7AA5F4DA" w14:textId="77777777" w:rsidR="00365157" w:rsidRPr="00365157" w:rsidRDefault="00365157" w:rsidP="00365157">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365157">
        <w:rPr>
          <w:rFonts w:ascii="Arial" w:hAnsi="Arial" w:cs="Arial"/>
          <w:color w:val="000000"/>
          <w:sz w:val="20"/>
          <w:szCs w:val="20"/>
        </w:rPr>
        <w:t> </w:t>
      </w:r>
    </w:p>
    <w:p w14:paraId="035B38FB" w14:textId="236688C1" w:rsidR="00E00176" w:rsidRDefault="00365157"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365157">
        <w:rPr>
          <w:rFonts w:ascii="Arial" w:hAnsi="Arial" w:cs="Arial"/>
          <w:color w:val="000000"/>
          <w:sz w:val="20"/>
          <w:szCs w:val="20"/>
        </w:rPr>
        <w:t>We need all the categories of information in the list above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w:t>
      </w:r>
      <w:r w:rsidR="00E00176">
        <w:rPr>
          <w:rFonts w:ascii="Arial" w:hAnsi="Arial" w:cs="Arial"/>
          <w:color w:val="000000"/>
          <w:sz w:val="20"/>
          <w:szCs w:val="20"/>
        </w:rPr>
        <w:t xml:space="preserve"> The situations </w:t>
      </w:r>
      <w:r w:rsidR="002E7329">
        <w:rPr>
          <w:rFonts w:ascii="Arial" w:hAnsi="Arial" w:cs="Arial"/>
          <w:color w:val="000000"/>
          <w:sz w:val="20"/>
          <w:szCs w:val="20"/>
        </w:rPr>
        <w:t>in which we will process your personal information are listed below.</w:t>
      </w:r>
    </w:p>
    <w:p w14:paraId="2F991B85" w14:textId="1FC19B21" w:rsidR="002E7329" w:rsidRDefault="002E7329"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61690459" w14:textId="3FB248FE" w:rsidR="002E7329" w:rsidRDefault="002E7329" w:rsidP="002E7329">
      <w:pPr>
        <w:pStyle w:val="ListParagraph"/>
        <w:widowControl w:val="0"/>
        <w:numPr>
          <w:ilvl w:val="0"/>
          <w:numId w:val="23"/>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Administering the terms and conditions we have entered into with you</w:t>
      </w:r>
      <w:r w:rsidR="006672D1">
        <w:rPr>
          <w:rFonts w:ascii="Arial" w:hAnsi="Arial" w:cs="Arial"/>
          <w:color w:val="000000"/>
          <w:sz w:val="20"/>
          <w:szCs w:val="20"/>
        </w:rPr>
        <w:t>.</w:t>
      </w:r>
    </w:p>
    <w:p w14:paraId="33DB2476" w14:textId="75BDC01D" w:rsidR="002E7329" w:rsidRDefault="002E7329" w:rsidP="002E7329">
      <w:pPr>
        <w:pStyle w:val="ListParagraph"/>
        <w:widowControl w:val="0"/>
        <w:numPr>
          <w:ilvl w:val="0"/>
          <w:numId w:val="23"/>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Administering our </w:t>
      </w:r>
      <w:r w:rsidR="006672D1">
        <w:rPr>
          <w:rFonts w:ascii="Arial" w:hAnsi="Arial" w:cs="Arial"/>
          <w:color w:val="000000"/>
          <w:sz w:val="20"/>
          <w:szCs w:val="20"/>
        </w:rPr>
        <w:t xml:space="preserve">Dental </w:t>
      </w:r>
      <w:r>
        <w:rPr>
          <w:rFonts w:ascii="Arial" w:hAnsi="Arial" w:cs="Arial"/>
          <w:color w:val="000000"/>
          <w:sz w:val="20"/>
          <w:szCs w:val="20"/>
        </w:rPr>
        <w:t xml:space="preserve">Plan </w:t>
      </w:r>
      <w:r w:rsidR="006672D1">
        <w:rPr>
          <w:rFonts w:ascii="Arial" w:hAnsi="Arial" w:cs="Arial"/>
          <w:color w:val="000000"/>
          <w:sz w:val="20"/>
          <w:szCs w:val="20"/>
        </w:rPr>
        <w:t xml:space="preserve">Membership </w:t>
      </w:r>
      <w:r>
        <w:rPr>
          <w:rFonts w:ascii="Arial" w:hAnsi="Arial" w:cs="Arial"/>
          <w:color w:val="000000"/>
          <w:sz w:val="20"/>
          <w:szCs w:val="20"/>
        </w:rPr>
        <w:t>Scheme</w:t>
      </w:r>
      <w:r w:rsidR="006672D1">
        <w:rPr>
          <w:rFonts w:ascii="Arial" w:hAnsi="Arial" w:cs="Arial"/>
          <w:color w:val="000000"/>
          <w:sz w:val="20"/>
          <w:szCs w:val="20"/>
        </w:rPr>
        <w:t>.</w:t>
      </w:r>
    </w:p>
    <w:p w14:paraId="16FB63DD" w14:textId="281342B2" w:rsidR="002E7329" w:rsidRDefault="002E7329" w:rsidP="002E7329">
      <w:pPr>
        <w:pStyle w:val="ListParagraph"/>
        <w:widowControl w:val="0"/>
        <w:numPr>
          <w:ilvl w:val="0"/>
          <w:numId w:val="23"/>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Accounting and auditing</w:t>
      </w:r>
      <w:r w:rsidR="006672D1">
        <w:rPr>
          <w:rFonts w:ascii="Arial" w:hAnsi="Arial" w:cs="Arial"/>
          <w:color w:val="000000"/>
          <w:sz w:val="20"/>
          <w:szCs w:val="20"/>
        </w:rPr>
        <w:t>.</w:t>
      </w:r>
    </w:p>
    <w:p w14:paraId="34A94B12" w14:textId="77777777" w:rsidR="00E00176" w:rsidRDefault="00E00176"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7EF4A91B" w14:textId="5DA59746" w:rsidR="00365157" w:rsidRPr="001C7651" w:rsidRDefault="00365157"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Some of the above grounds for processing will overlap and there may be several grounds which justify our use of your personal information.</w:t>
      </w:r>
    </w:p>
    <w:p w14:paraId="3EDDC08F" w14:textId="77777777" w:rsidR="00F37FE3" w:rsidRPr="00F37FE3" w:rsidRDefault="00F37FE3" w:rsidP="00F37FE3"/>
    <w:p w14:paraId="3EB191C7" w14:textId="61B505AF" w:rsidR="001B2AAB" w:rsidRPr="001C7651" w:rsidRDefault="00365157" w:rsidP="001C7651">
      <w:pPr>
        <w:pStyle w:val="Heading3"/>
      </w:pPr>
      <w:r>
        <w:t>6</w:t>
      </w:r>
      <w:r w:rsidR="001C7651">
        <w:t>.</w:t>
      </w:r>
      <w:r w:rsidR="001C7651">
        <w:tab/>
      </w:r>
      <w:r w:rsidR="001C7651" w:rsidRPr="001C7651">
        <w:t>IF YOU FAIL TO PROVIDE PERSONAL INFORMATION</w:t>
      </w:r>
    </w:p>
    <w:p w14:paraId="3D325B75"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4FEB5B03" w14:textId="7E4015C5"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If you fail to provide certain information when requested, we may not be able to perform the contract we have entered into with you (such as p</w:t>
      </w:r>
      <w:r w:rsidR="009125BE">
        <w:rPr>
          <w:rFonts w:ascii="Arial" w:hAnsi="Arial" w:cs="Arial"/>
          <w:color w:val="000000"/>
          <w:sz w:val="20"/>
          <w:szCs w:val="20"/>
        </w:rPr>
        <w:t>roviding dentistry services</w:t>
      </w:r>
      <w:r w:rsidRPr="001C7651">
        <w:rPr>
          <w:rFonts w:ascii="Arial" w:hAnsi="Arial" w:cs="Arial"/>
          <w:color w:val="000000"/>
          <w:sz w:val="20"/>
          <w:szCs w:val="20"/>
        </w:rPr>
        <w:t xml:space="preserve"> or providing a</w:t>
      </w:r>
      <w:r w:rsidR="009125BE">
        <w:rPr>
          <w:rFonts w:ascii="Arial" w:hAnsi="Arial" w:cs="Arial"/>
          <w:color w:val="000000"/>
          <w:sz w:val="20"/>
          <w:szCs w:val="20"/>
        </w:rPr>
        <w:t>ny other associated</w:t>
      </w:r>
      <w:r w:rsidRPr="001C7651">
        <w:rPr>
          <w:rFonts w:ascii="Arial" w:hAnsi="Arial" w:cs="Arial"/>
          <w:color w:val="000000"/>
          <w:sz w:val="20"/>
          <w:szCs w:val="20"/>
        </w:rPr>
        <w:t xml:space="preserve"> benefit), or we may be prevented from complying with our legal obligations (su</w:t>
      </w:r>
      <w:r w:rsidR="009125BE">
        <w:rPr>
          <w:rFonts w:ascii="Arial" w:hAnsi="Arial" w:cs="Arial"/>
          <w:color w:val="000000"/>
          <w:sz w:val="20"/>
          <w:szCs w:val="20"/>
        </w:rPr>
        <w:t>ch as health and safety).</w:t>
      </w:r>
    </w:p>
    <w:p w14:paraId="130F752F"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530F3F8D" w14:textId="60A6F1FE" w:rsidR="001B2AAB" w:rsidRPr="001C7651" w:rsidRDefault="00365157" w:rsidP="001C7651">
      <w:pPr>
        <w:pStyle w:val="Heading3"/>
      </w:pPr>
      <w:r>
        <w:t>7</w:t>
      </w:r>
      <w:r w:rsidR="001C7651">
        <w:t>.</w:t>
      </w:r>
      <w:r w:rsidR="001C7651">
        <w:tab/>
      </w:r>
      <w:r w:rsidR="001C7651" w:rsidRPr="001C7651">
        <w:t>CHANGE OF PURPOSE</w:t>
      </w:r>
    </w:p>
    <w:p w14:paraId="0B05D5E6"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79EB8B94"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5C56A15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0278EBD1"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Please note that we may process your personal information without your knowledge or consent, in compliance with the above rules, where this is required or permitted by law.</w:t>
      </w:r>
    </w:p>
    <w:p w14:paraId="73FB5689" w14:textId="77777777" w:rsidR="002424AB" w:rsidRPr="002424AB" w:rsidRDefault="002424AB" w:rsidP="002D6AD9">
      <w:pPr>
        <w:pStyle w:val="Heading3"/>
      </w:pPr>
    </w:p>
    <w:p w14:paraId="0C33CD05" w14:textId="7D2FA67F" w:rsidR="001B2AAB" w:rsidRPr="001C7651" w:rsidRDefault="00365157" w:rsidP="001C7651">
      <w:pPr>
        <w:pStyle w:val="Heading3"/>
      </w:pPr>
      <w:r>
        <w:rPr>
          <w:bCs/>
        </w:rPr>
        <w:t>8</w:t>
      </w:r>
      <w:r w:rsidR="001C7651" w:rsidRPr="001C7651">
        <w:rPr>
          <w:bCs/>
        </w:rPr>
        <w:t>.</w:t>
      </w:r>
      <w:r w:rsidR="001C7651" w:rsidRPr="001C7651">
        <w:rPr>
          <w:bCs/>
        </w:rPr>
        <w:tab/>
        <w:t>HOW WE USE PARTICULARLY SENSITIVE PERSONAL INFORMATION</w:t>
      </w:r>
      <w:r w:rsidR="001C7651" w:rsidRPr="001C7651">
        <w:t>  </w:t>
      </w:r>
    </w:p>
    <w:p w14:paraId="3A4CFDF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5B6B302C" w14:textId="77777777" w:rsidTr="000B2A86">
        <w:tc>
          <w:tcPr>
            <w:tcW w:w="1008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left w:w="30" w:type="dxa"/>
              <w:right w:w="30" w:type="dxa"/>
            </w:tcMar>
          </w:tcPr>
          <w:p w14:paraId="36B82C66" w14:textId="77777777" w:rsidR="001B2AAB" w:rsidRPr="001C7651" w:rsidRDefault="001B2AAB" w:rsidP="000B2A86">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528C10F5" w14:textId="77777777" w:rsidR="001B2AAB" w:rsidRPr="001C7651" w:rsidRDefault="001B2AAB" w:rsidP="000B2A86">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In limited circumstances, with your explicit written consent.</w:t>
            </w:r>
          </w:p>
          <w:p w14:paraId="627360EB" w14:textId="618DA132" w:rsidR="001B2AAB" w:rsidRPr="001C7651" w:rsidRDefault="001B2AAB" w:rsidP="000B2A86">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we need to carry out our legal obligations or exercise rights in connection wi</w:t>
            </w:r>
            <w:r w:rsidR="009125BE">
              <w:rPr>
                <w:rFonts w:ascii="Arial" w:hAnsi="Arial" w:cs="Arial"/>
                <w:color w:val="000000"/>
                <w:sz w:val="20"/>
                <w:szCs w:val="20"/>
              </w:rPr>
              <w:t>th providing our services</w:t>
            </w:r>
            <w:r w:rsidRPr="001C7651">
              <w:rPr>
                <w:rFonts w:ascii="Arial" w:hAnsi="Arial" w:cs="Arial"/>
                <w:color w:val="000000"/>
                <w:sz w:val="20"/>
                <w:szCs w:val="20"/>
              </w:rPr>
              <w:t>.</w:t>
            </w:r>
          </w:p>
          <w:p w14:paraId="7F59F002" w14:textId="4A098321" w:rsidR="001B2AAB" w:rsidRPr="001C7651" w:rsidRDefault="001B2AAB" w:rsidP="000B2A86">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Where it is needed in the public interest, such as for</w:t>
            </w:r>
            <w:r w:rsidR="009125BE">
              <w:rPr>
                <w:rFonts w:ascii="Arial" w:hAnsi="Arial" w:cs="Arial"/>
                <w:color w:val="000000"/>
                <w:sz w:val="20"/>
                <w:szCs w:val="20"/>
              </w:rPr>
              <w:t xml:space="preserve"> Government Department monitoring.</w:t>
            </w:r>
          </w:p>
          <w:p w14:paraId="3859785C" w14:textId="04FA6F72" w:rsidR="001B2AAB" w:rsidRPr="001C7651" w:rsidRDefault="001B2AAB" w:rsidP="002D6AD9">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r w:rsidR="00E00176">
              <w:rPr>
                <w:rFonts w:ascii="Arial" w:hAnsi="Arial" w:cs="Arial"/>
                <w:color w:val="000000"/>
                <w:sz w:val="20"/>
                <w:szCs w:val="20"/>
              </w:rPr>
              <w:t xml:space="preserve">. </w:t>
            </w:r>
            <w:r w:rsidRPr="001C7651">
              <w:rPr>
                <w:rFonts w:ascii="Arial" w:hAnsi="Arial" w:cs="Arial"/>
                <w:color w:val="000000"/>
                <w:sz w:val="20"/>
                <w:szCs w:val="20"/>
              </w:rPr>
              <w:t>We may also process such information about</w:t>
            </w:r>
            <w:r w:rsidR="009125BE">
              <w:rPr>
                <w:rFonts w:ascii="Arial" w:hAnsi="Arial" w:cs="Arial"/>
                <w:color w:val="000000"/>
                <w:sz w:val="20"/>
                <w:szCs w:val="20"/>
              </w:rPr>
              <w:t xml:space="preserve"> patients</w:t>
            </w:r>
            <w:r w:rsidRPr="001C7651">
              <w:rPr>
                <w:rFonts w:ascii="Arial" w:hAnsi="Arial" w:cs="Arial"/>
                <w:color w:val="000000"/>
                <w:sz w:val="20"/>
                <w:szCs w:val="20"/>
              </w:rPr>
              <w:t xml:space="preserve"> or former</w:t>
            </w:r>
            <w:r w:rsidR="009125BE">
              <w:rPr>
                <w:rFonts w:ascii="Arial" w:hAnsi="Arial" w:cs="Arial"/>
                <w:color w:val="000000"/>
                <w:sz w:val="20"/>
                <w:szCs w:val="20"/>
              </w:rPr>
              <w:t xml:space="preserve"> patients</w:t>
            </w:r>
            <w:r w:rsidRPr="001C7651">
              <w:rPr>
                <w:rFonts w:ascii="Arial" w:hAnsi="Arial" w:cs="Arial"/>
                <w:color w:val="000000"/>
                <w:sz w:val="20"/>
                <w:szCs w:val="20"/>
              </w:rPr>
              <w:t xml:space="preserve"> in the course of legitimate business activities w</w:t>
            </w:r>
            <w:r w:rsidR="00A037C5">
              <w:rPr>
                <w:rFonts w:ascii="Arial" w:hAnsi="Arial" w:cs="Arial"/>
                <w:color w:val="000000"/>
                <w:sz w:val="20"/>
                <w:szCs w:val="20"/>
              </w:rPr>
              <w:t>ith the appropriate safeguards.</w:t>
            </w:r>
          </w:p>
        </w:tc>
      </w:tr>
    </w:tbl>
    <w:p w14:paraId="207D38A7" w14:textId="21016232"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Details regarding your personal identification such as your physical condition.</w:t>
      </w:r>
      <w:r w:rsidR="003D6609">
        <w:rPr>
          <w:rFonts w:ascii="Arial" w:hAnsi="Arial" w:cs="Arial"/>
          <w:color w:val="000000"/>
          <w:sz w:val="20"/>
          <w:szCs w:val="20"/>
        </w:rPr>
        <w:t xml:space="preserve"> This includes </w:t>
      </w:r>
      <w:r w:rsidR="00402EFE">
        <w:rPr>
          <w:rFonts w:ascii="Arial" w:hAnsi="Arial" w:cs="Arial"/>
          <w:color w:val="000000"/>
          <w:sz w:val="20"/>
          <w:szCs w:val="20"/>
        </w:rPr>
        <w:t xml:space="preserve">x-ray imaging, </w:t>
      </w:r>
      <w:r w:rsidR="003D6609">
        <w:rPr>
          <w:rFonts w:ascii="Arial" w:hAnsi="Arial" w:cs="Arial"/>
          <w:color w:val="000000"/>
          <w:sz w:val="20"/>
          <w:szCs w:val="20"/>
        </w:rPr>
        <w:t xml:space="preserve">genetic and biometric data. </w:t>
      </w:r>
    </w:p>
    <w:p w14:paraId="04815AAD" w14:textId="45E4FAD5" w:rsidR="00365157" w:rsidRPr="00365157" w:rsidRDefault="003D6609" w:rsidP="00365157">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14:paraId="71804ECD" w14:textId="0124A0FB"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 xml:space="preserve">Information </w:t>
      </w:r>
      <w:r w:rsidR="00DE10BD">
        <w:rPr>
          <w:rFonts w:ascii="Arial" w:hAnsi="Arial" w:cs="Arial"/>
          <w:color w:val="000000"/>
          <w:sz w:val="20"/>
          <w:szCs w:val="20"/>
        </w:rPr>
        <w:t xml:space="preserve">concerning your </w:t>
      </w:r>
      <w:r>
        <w:rPr>
          <w:rFonts w:ascii="Arial" w:hAnsi="Arial" w:cs="Arial"/>
          <w:color w:val="000000"/>
          <w:sz w:val="20"/>
          <w:szCs w:val="20"/>
        </w:rPr>
        <w:t xml:space="preserve">medical history, including physical and/or mental condition and </w:t>
      </w:r>
      <w:r w:rsidR="00EC7527">
        <w:rPr>
          <w:rFonts w:ascii="Arial" w:hAnsi="Arial" w:cs="Arial"/>
          <w:color w:val="000000"/>
          <w:sz w:val="20"/>
          <w:szCs w:val="20"/>
        </w:rPr>
        <w:t>your</w:t>
      </w:r>
      <w:r>
        <w:rPr>
          <w:rFonts w:ascii="Arial" w:hAnsi="Arial" w:cs="Arial"/>
          <w:color w:val="000000"/>
          <w:sz w:val="20"/>
          <w:szCs w:val="20"/>
        </w:rPr>
        <w:t xml:space="preserve"> oral health or condition.</w:t>
      </w:r>
    </w:p>
    <w:p w14:paraId="625BF1E7" w14:textId="77777777" w:rsidR="00365157" w:rsidRDefault="00365157" w:rsidP="00365157">
      <w:pPr>
        <w:pStyle w:val="ListParagraph"/>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7C5C0641" w14:textId="77777777"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Information about discussions undertaken and agreements reached on treatment options, including costs of any proposed treatment.</w:t>
      </w:r>
    </w:p>
    <w:p w14:paraId="7168D58F" w14:textId="77777777" w:rsidR="00365157" w:rsidRDefault="00365157" w:rsidP="00365157">
      <w:pPr>
        <w:pStyle w:val="ListParagraph"/>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5DD5C928" w14:textId="77777777"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Information about the treatment that is planned, is being undertaken or has been provided.</w:t>
      </w:r>
    </w:p>
    <w:p w14:paraId="6D92E742" w14:textId="77777777" w:rsidR="00365157" w:rsidRDefault="00365157" w:rsidP="00365157">
      <w:pPr>
        <w:pStyle w:val="ListParagraph"/>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37BEC61D" w14:textId="75406AAA"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Information about family members and personal circumstances supplied by </w:t>
      </w:r>
      <w:r w:rsidR="00EC7527">
        <w:rPr>
          <w:rFonts w:ascii="Arial" w:hAnsi="Arial" w:cs="Arial"/>
          <w:color w:val="000000"/>
          <w:sz w:val="20"/>
          <w:szCs w:val="20"/>
        </w:rPr>
        <w:t>you</w:t>
      </w:r>
      <w:r>
        <w:rPr>
          <w:rFonts w:ascii="Arial" w:hAnsi="Arial" w:cs="Arial"/>
          <w:color w:val="000000"/>
          <w:sz w:val="20"/>
          <w:szCs w:val="20"/>
        </w:rPr>
        <w:t xml:space="preserve"> or others.</w:t>
      </w:r>
    </w:p>
    <w:p w14:paraId="2CC3192F" w14:textId="77777777" w:rsidR="00365157" w:rsidRDefault="00365157" w:rsidP="00365157">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53A9E0F6" w14:textId="17991300"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amount that was paid for treatment, the amount owing, or the fact that the patient is a debtor to </w:t>
      </w:r>
      <w:r w:rsidR="00BB4CC7">
        <w:rPr>
          <w:rFonts w:ascii="Arial" w:hAnsi="Arial" w:cs="Arial"/>
          <w:color w:val="FF0000"/>
          <w:sz w:val="20"/>
          <w:szCs w:val="20"/>
        </w:rPr>
        <w:t>Kirkham Dental Care</w:t>
      </w:r>
      <w:r w:rsidR="00583235">
        <w:rPr>
          <w:rFonts w:ascii="Arial" w:hAnsi="Arial" w:cs="Arial"/>
          <w:color w:val="000000"/>
          <w:sz w:val="20"/>
          <w:szCs w:val="20"/>
        </w:rPr>
        <w:t>.</w:t>
      </w:r>
    </w:p>
    <w:p w14:paraId="293EEA3C" w14:textId="77777777" w:rsidR="009522E9" w:rsidRPr="001C7651" w:rsidRDefault="009522E9" w:rsidP="002D6AD9">
      <w:pPr>
        <w:widowControl w:val="0"/>
        <w:shd w:val="clear" w:color="auto" w:fill="FFFFFF" w:themeFill="background1"/>
        <w:autoSpaceDE w:val="0"/>
        <w:autoSpaceDN w:val="0"/>
        <w:adjustRightInd w:val="0"/>
        <w:spacing w:after="120" w:line="240" w:lineRule="auto"/>
        <w:jc w:val="both"/>
        <w:rPr>
          <w:rFonts w:ascii="Arial" w:hAnsi="Arial" w:cs="Arial"/>
          <w:color w:val="FF0000"/>
          <w:sz w:val="20"/>
          <w:szCs w:val="20"/>
        </w:rPr>
      </w:pPr>
    </w:p>
    <w:p w14:paraId="6DACCC39" w14:textId="4F8753AE" w:rsidR="001B2AAB" w:rsidRPr="001C7651" w:rsidRDefault="001C7651" w:rsidP="00365157">
      <w:pPr>
        <w:pStyle w:val="Heading3"/>
        <w:numPr>
          <w:ilvl w:val="0"/>
          <w:numId w:val="21"/>
        </w:numPr>
      </w:pPr>
      <w:r w:rsidRPr="001C7651">
        <w:t>DO WE NEED YOUR CONSENT?</w:t>
      </w:r>
    </w:p>
    <w:p w14:paraId="19238B0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0399BA81" w14:textId="3A55728E" w:rsidR="002424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We do not need your consent if we use special categories of your personal information in accordance with our written policy to carry out our legal obligations or exercise specific rights in the field of </w:t>
      </w:r>
      <w:r w:rsidR="00D96ED9">
        <w:rPr>
          <w:rFonts w:ascii="Arial" w:hAnsi="Arial" w:cs="Arial"/>
          <w:color w:val="000000"/>
          <w:sz w:val="20"/>
          <w:szCs w:val="20"/>
        </w:rPr>
        <w:t xml:space="preserve">health and safety </w:t>
      </w:r>
      <w:r w:rsidRPr="001C7651">
        <w:rPr>
          <w:rFonts w:ascii="Arial" w:hAnsi="Arial" w:cs="Arial"/>
          <w:color w:val="000000"/>
          <w:sz w:val="20"/>
          <w:szCs w:val="20"/>
        </w:rPr>
        <w:t xml:space="preserve">law. </w:t>
      </w:r>
    </w:p>
    <w:p w14:paraId="3B949F5C" w14:textId="77777777" w:rsidR="002424AB" w:rsidRDefault="002424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4FB2649D"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12C95706" w14:textId="065B2D89" w:rsidR="001B2AAB" w:rsidRPr="001C7651" w:rsidRDefault="001B2AAB" w:rsidP="001C7651">
      <w:pPr>
        <w:pStyle w:val="Heading3"/>
      </w:pPr>
      <w:r w:rsidRPr="001C7651">
        <w:t> </w:t>
      </w:r>
    </w:p>
    <w:p w14:paraId="511C352E" w14:textId="53140473" w:rsidR="001B2AAB" w:rsidRPr="001C7651" w:rsidRDefault="001B2AAB" w:rsidP="00365157">
      <w:pPr>
        <w:pStyle w:val="Heading3"/>
        <w:numPr>
          <w:ilvl w:val="0"/>
          <w:numId w:val="21"/>
        </w:numPr>
      </w:pPr>
      <w:r w:rsidRPr="001C7651">
        <w:rPr>
          <w:bCs/>
        </w:rPr>
        <w:t>AUTOMATED DECISION-MAKING</w:t>
      </w:r>
      <w:r w:rsidRPr="001C7651">
        <w:t>  </w:t>
      </w:r>
    </w:p>
    <w:p w14:paraId="423101CC"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023A61DB" w14:textId="77777777" w:rsidTr="000B2A86">
        <w:tc>
          <w:tcPr>
            <w:tcW w:w="1008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left w:w="30" w:type="dxa"/>
              <w:right w:w="30" w:type="dxa"/>
            </w:tcMar>
          </w:tcPr>
          <w:p w14:paraId="6D1ED203"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Automated decision-making takes place when an electronic system uses personal information to make a decision without human intervention. We are allowed to use automated decision-making in the following circumstances:</w:t>
            </w:r>
          </w:p>
          <w:p w14:paraId="526BB44D"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Where we have notified you of the decision and given you 21 days to request a reconsideration.</w:t>
            </w:r>
          </w:p>
          <w:p w14:paraId="08F0C784"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it is necessary to perform the contract with you and appropriate measures are in place to safeguard your rights.</w:t>
            </w:r>
          </w:p>
          <w:p w14:paraId="1822C8C1"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In limited circumstances, with your explicit written consent and where appropriate measures are in place to safeguard your rights.</w:t>
            </w:r>
          </w:p>
          <w:p w14:paraId="097C57A1" w14:textId="77777777" w:rsidR="002D6AD9" w:rsidRPr="001C7651" w:rsidRDefault="001B2AAB" w:rsidP="002D6AD9">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tc>
      </w:tr>
    </w:tbl>
    <w:p w14:paraId="14C8C20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74C8A4F1"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You will not be subject to decisions that will have a significant impact on you based solely on automated decision-making, unless we have a lawful basis for doing so and we have notified you.</w:t>
      </w:r>
    </w:p>
    <w:p w14:paraId="506CA1F1"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728D8612" w14:textId="77777777"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do not envisage that any decisions will be taken about you using automated means, however we will notify you in wr</w:t>
      </w:r>
      <w:r w:rsidR="00704CCB" w:rsidRPr="001C7651">
        <w:rPr>
          <w:rFonts w:ascii="Arial" w:hAnsi="Arial" w:cs="Arial"/>
          <w:color w:val="000000"/>
          <w:sz w:val="20"/>
          <w:szCs w:val="20"/>
        </w:rPr>
        <w:t>iting if this position changes.</w:t>
      </w:r>
    </w:p>
    <w:p w14:paraId="5AC340EB" w14:textId="77777777" w:rsidR="00C97C0C" w:rsidRDefault="00C97C0C"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0F9E6572" w14:textId="77777777" w:rsidR="00C97C0C" w:rsidRDefault="00C97C0C"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4AA6735F" w14:textId="77777777" w:rsidR="00C97C0C" w:rsidRPr="001C7651" w:rsidRDefault="00C97C0C"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295861BD" w14:textId="6448D69B" w:rsidR="00187BE2" w:rsidRPr="003D6609" w:rsidRDefault="001B2AAB">
      <w:pPr>
        <w:pStyle w:val="Heading3"/>
        <w:numPr>
          <w:ilvl w:val="0"/>
          <w:numId w:val="21"/>
        </w:numPr>
        <w:rPr>
          <w:bCs/>
        </w:rPr>
      </w:pPr>
      <w:r w:rsidRPr="001C7651">
        <w:lastRenderedPageBreak/>
        <w:t> </w:t>
      </w:r>
      <w:r w:rsidRPr="00187BE2">
        <w:rPr>
          <w:bCs/>
        </w:rPr>
        <w:t>DATA SHARING</w:t>
      </w:r>
      <w:r w:rsidRPr="003D6609">
        <w:rPr>
          <w:bCs/>
        </w:rPr>
        <w:t>  </w:t>
      </w:r>
    </w:p>
    <w:p w14:paraId="3EAA5126" w14:textId="77777777" w:rsidR="003E321C" w:rsidRPr="003E321C" w:rsidRDefault="003E321C" w:rsidP="003E321C"/>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51C6B00F" w14:textId="77777777" w:rsidTr="000B2A86">
        <w:tc>
          <w:tcPr>
            <w:tcW w:w="1008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left w:w="30" w:type="dxa"/>
              <w:right w:w="30" w:type="dxa"/>
            </w:tcMar>
          </w:tcPr>
          <w:p w14:paraId="26F7EF34"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may have to share your data with third parties, including third-party service providers and other entities in the group.</w:t>
            </w:r>
          </w:p>
          <w:p w14:paraId="10A073E9"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require third parties to respect the security of your data and to treat it in accordance with the law.</w:t>
            </w:r>
          </w:p>
          <w:p w14:paraId="768B7933"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may transfer your personal information outside the EU.</w:t>
            </w:r>
          </w:p>
          <w:p w14:paraId="5FB58546" w14:textId="77777777" w:rsidR="001B2AAB" w:rsidRPr="001C7651" w:rsidRDefault="001B2AAB" w:rsidP="003E321C">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If we do, you can expect a similar degree of protection in respect of your personal information.</w:t>
            </w:r>
          </w:p>
        </w:tc>
      </w:tr>
    </w:tbl>
    <w:p w14:paraId="4E5D234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661FA0AD"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66640209"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Why might you share my personal information with third parties?</w:t>
      </w:r>
    </w:p>
    <w:p w14:paraId="43499727" w14:textId="595DDFEF"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We will share your personal information with third parties where required by law, where it is necessary to </w:t>
      </w:r>
      <w:r w:rsidR="00D96ED9">
        <w:rPr>
          <w:rFonts w:ascii="Arial" w:hAnsi="Arial" w:cs="Arial"/>
          <w:color w:val="000000"/>
          <w:sz w:val="20"/>
          <w:szCs w:val="20"/>
        </w:rPr>
        <w:t xml:space="preserve">deliver a service to </w:t>
      </w:r>
      <w:r w:rsidRPr="001C7651">
        <w:rPr>
          <w:rFonts w:ascii="Arial" w:hAnsi="Arial" w:cs="Arial"/>
          <w:color w:val="000000"/>
          <w:sz w:val="20"/>
          <w:szCs w:val="20"/>
        </w:rPr>
        <w:t>you or where we have another legitimate interest in doing so.</w:t>
      </w:r>
    </w:p>
    <w:p w14:paraId="7938970B"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0B078613"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Which third-party service providers process my personal information?</w:t>
      </w:r>
    </w:p>
    <w:p w14:paraId="7BE853CF" w14:textId="0164B5AF" w:rsidR="00AF791D"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”Third parties” includes third-party service providers</w:t>
      </w:r>
      <w:r w:rsidR="007527CF">
        <w:rPr>
          <w:rFonts w:ascii="Arial" w:hAnsi="Arial" w:cs="Arial"/>
          <w:color w:val="000000"/>
          <w:sz w:val="20"/>
          <w:szCs w:val="20"/>
        </w:rPr>
        <w:t>.</w:t>
      </w:r>
      <w:r w:rsidR="00AF791D">
        <w:rPr>
          <w:rFonts w:ascii="Arial" w:hAnsi="Arial" w:cs="Arial"/>
          <w:color w:val="000000"/>
          <w:sz w:val="20"/>
          <w:szCs w:val="20"/>
        </w:rPr>
        <w:t xml:space="preserve">  These may include</w:t>
      </w:r>
      <w:r w:rsidR="002E7329">
        <w:rPr>
          <w:rFonts w:ascii="Arial" w:hAnsi="Arial" w:cs="Arial"/>
          <w:color w:val="000000"/>
          <w:sz w:val="20"/>
          <w:szCs w:val="20"/>
        </w:rPr>
        <w:t xml:space="preserve"> (this list is not exhaustive)</w:t>
      </w:r>
      <w:r w:rsidR="00AF791D">
        <w:rPr>
          <w:rFonts w:ascii="Arial" w:hAnsi="Arial" w:cs="Arial"/>
          <w:color w:val="000000"/>
          <w:sz w:val="20"/>
          <w:szCs w:val="20"/>
        </w:rPr>
        <w:t xml:space="preserve">; </w:t>
      </w:r>
    </w:p>
    <w:p w14:paraId="34227C08" w14:textId="5DAFBADA" w:rsidR="00AF791D"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 </w:t>
      </w:r>
      <w:r w:rsidR="00AF791D">
        <w:rPr>
          <w:rFonts w:ascii="Arial" w:hAnsi="Arial" w:cs="Arial"/>
          <w:color w:val="000000"/>
          <w:sz w:val="20"/>
          <w:szCs w:val="20"/>
        </w:rPr>
        <w:t>-</w:t>
      </w:r>
      <w:r w:rsidR="007527CF">
        <w:rPr>
          <w:rFonts w:ascii="Arial" w:hAnsi="Arial" w:cs="Arial"/>
          <w:color w:val="000000"/>
          <w:sz w:val="20"/>
          <w:szCs w:val="20"/>
        </w:rPr>
        <w:t xml:space="preserve">Dental </w:t>
      </w:r>
      <w:r w:rsidR="00E00176">
        <w:rPr>
          <w:rFonts w:ascii="Arial" w:hAnsi="Arial" w:cs="Arial"/>
          <w:color w:val="000000"/>
          <w:sz w:val="20"/>
          <w:szCs w:val="20"/>
        </w:rPr>
        <w:t xml:space="preserve">Plan </w:t>
      </w:r>
      <w:r w:rsidR="007527CF">
        <w:rPr>
          <w:rFonts w:ascii="Arial" w:hAnsi="Arial" w:cs="Arial"/>
          <w:color w:val="000000"/>
          <w:sz w:val="20"/>
          <w:szCs w:val="20"/>
        </w:rPr>
        <w:t>Membership Administrator.</w:t>
      </w:r>
    </w:p>
    <w:p w14:paraId="777BB09F" w14:textId="7DAC05AF"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Loss assessors</w:t>
      </w:r>
      <w:r w:rsidR="007527CF">
        <w:rPr>
          <w:rFonts w:ascii="Arial" w:hAnsi="Arial" w:cs="Arial"/>
          <w:color w:val="000000"/>
          <w:sz w:val="20"/>
          <w:szCs w:val="20"/>
        </w:rPr>
        <w:t>.</w:t>
      </w:r>
    </w:p>
    <w:p w14:paraId="1242AC35" w14:textId="51D6AA36"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Insurance companies</w:t>
      </w:r>
      <w:r w:rsidR="007527CF">
        <w:rPr>
          <w:rFonts w:ascii="Arial" w:hAnsi="Arial" w:cs="Arial"/>
          <w:color w:val="000000"/>
          <w:sz w:val="20"/>
          <w:szCs w:val="20"/>
        </w:rPr>
        <w:t>.</w:t>
      </w:r>
    </w:p>
    <w:p w14:paraId="127972E7" w14:textId="5A0E9206" w:rsidR="002E7329"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Regulatory authorities</w:t>
      </w:r>
      <w:r w:rsidR="002E7329">
        <w:rPr>
          <w:rFonts w:ascii="Arial" w:hAnsi="Arial" w:cs="Arial"/>
          <w:color w:val="000000"/>
          <w:sz w:val="20"/>
          <w:szCs w:val="20"/>
        </w:rPr>
        <w:t xml:space="preserve"> such as the GDC and the Care Quality Commission</w:t>
      </w:r>
      <w:r w:rsidR="007527CF">
        <w:rPr>
          <w:rFonts w:ascii="Arial" w:hAnsi="Arial" w:cs="Arial"/>
          <w:color w:val="000000"/>
          <w:sz w:val="20"/>
          <w:szCs w:val="20"/>
        </w:rPr>
        <w:t>.</w:t>
      </w:r>
    </w:p>
    <w:p w14:paraId="685A478B" w14:textId="0FDE85F7"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Fraud prevention agencies</w:t>
      </w:r>
      <w:r w:rsidR="007527CF">
        <w:rPr>
          <w:rFonts w:ascii="Arial" w:hAnsi="Arial" w:cs="Arial"/>
          <w:color w:val="000000"/>
          <w:sz w:val="20"/>
          <w:szCs w:val="20"/>
        </w:rPr>
        <w:t>.</w:t>
      </w:r>
      <w:r>
        <w:rPr>
          <w:rFonts w:ascii="Arial" w:hAnsi="Arial" w:cs="Arial"/>
          <w:color w:val="000000"/>
          <w:sz w:val="20"/>
          <w:szCs w:val="20"/>
        </w:rPr>
        <w:t xml:space="preserve"> </w:t>
      </w:r>
    </w:p>
    <w:p w14:paraId="1D59A89F" w14:textId="6199F5B4"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r w:rsidR="00D96ED9">
        <w:rPr>
          <w:rFonts w:ascii="Arial" w:hAnsi="Arial" w:cs="Arial"/>
          <w:color w:val="000000"/>
          <w:sz w:val="20"/>
          <w:szCs w:val="20"/>
        </w:rPr>
        <w:t xml:space="preserve"> NHS Local Authorities</w:t>
      </w:r>
      <w:r w:rsidR="001B2AAB" w:rsidRPr="001C7651">
        <w:rPr>
          <w:rFonts w:ascii="Arial" w:hAnsi="Arial" w:cs="Arial"/>
          <w:color w:val="000000"/>
          <w:sz w:val="20"/>
          <w:szCs w:val="20"/>
        </w:rPr>
        <w:t xml:space="preserve"> and designated agents</w:t>
      </w:r>
      <w:r w:rsidR="00F71FD8">
        <w:rPr>
          <w:rFonts w:ascii="Arial" w:hAnsi="Arial" w:cs="Arial"/>
          <w:color w:val="000000"/>
          <w:sz w:val="20"/>
          <w:szCs w:val="20"/>
        </w:rPr>
        <w:t>.</w:t>
      </w:r>
    </w:p>
    <w:p w14:paraId="308DB9F3" w14:textId="0F9AB698" w:rsidR="002E7329" w:rsidRDefault="002E7329"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F71FD8">
        <w:rPr>
          <w:rFonts w:ascii="Arial" w:hAnsi="Arial" w:cs="Arial"/>
          <w:color w:val="000000"/>
          <w:sz w:val="20"/>
          <w:szCs w:val="20"/>
        </w:rPr>
        <w:t>T</w:t>
      </w:r>
      <w:r>
        <w:rPr>
          <w:rFonts w:ascii="Arial" w:hAnsi="Arial" w:cs="Arial"/>
          <w:color w:val="000000"/>
          <w:sz w:val="20"/>
          <w:szCs w:val="20"/>
        </w:rPr>
        <w:t>he British Dental Association (BDA)</w:t>
      </w:r>
      <w:r w:rsidR="00F71FD8">
        <w:rPr>
          <w:rFonts w:ascii="Arial" w:hAnsi="Arial" w:cs="Arial"/>
          <w:color w:val="000000"/>
          <w:sz w:val="20"/>
          <w:szCs w:val="20"/>
        </w:rPr>
        <w:t>.</w:t>
      </w:r>
      <w:r>
        <w:rPr>
          <w:rFonts w:ascii="Arial" w:hAnsi="Arial" w:cs="Arial"/>
          <w:color w:val="000000"/>
          <w:sz w:val="20"/>
          <w:szCs w:val="20"/>
        </w:rPr>
        <w:t xml:space="preserve"> </w:t>
      </w:r>
    </w:p>
    <w:p w14:paraId="0B1D741F" w14:textId="781D2604" w:rsidR="008B1418"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O</w:t>
      </w:r>
      <w:r w:rsidR="001B2AAB" w:rsidRPr="001C7651">
        <w:rPr>
          <w:rFonts w:ascii="Arial" w:hAnsi="Arial" w:cs="Arial"/>
          <w:color w:val="000000"/>
          <w:sz w:val="20"/>
          <w:szCs w:val="20"/>
        </w:rPr>
        <w:t>t</w:t>
      </w:r>
      <w:r w:rsidR="007137C2" w:rsidRPr="001C7651">
        <w:rPr>
          <w:rFonts w:ascii="Arial" w:hAnsi="Arial" w:cs="Arial"/>
          <w:color w:val="000000"/>
          <w:sz w:val="20"/>
          <w:szCs w:val="20"/>
        </w:rPr>
        <w:t xml:space="preserve">her entities within our group. </w:t>
      </w:r>
    </w:p>
    <w:p w14:paraId="21ABF6C7" w14:textId="53B30D93"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p>
    <w:p w14:paraId="3BD3E202" w14:textId="3D5BABA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How secure is my information with third-party service providers and other entities in our group?</w:t>
      </w:r>
    </w:p>
    <w:p w14:paraId="6933BBCB" w14:textId="00D5011F"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00B83DBB"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3724E063"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When might you share my personal information with other entities in the group?</w:t>
      </w:r>
    </w:p>
    <w:p w14:paraId="34DBB6BB" w14:textId="1A1BF7C8"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will share your personal information wi</w:t>
      </w:r>
      <w:r w:rsidR="007137C2" w:rsidRPr="001C7651">
        <w:rPr>
          <w:rFonts w:ascii="Arial" w:hAnsi="Arial" w:cs="Arial"/>
          <w:color w:val="000000"/>
          <w:sz w:val="20"/>
          <w:szCs w:val="20"/>
        </w:rPr>
        <w:t xml:space="preserve">th other entities in our group </w:t>
      </w:r>
      <w:r w:rsidRPr="001C7651">
        <w:rPr>
          <w:rFonts w:ascii="Arial" w:hAnsi="Arial" w:cs="Arial"/>
          <w:color w:val="000000"/>
          <w:sz w:val="20"/>
          <w:szCs w:val="20"/>
        </w:rPr>
        <w:t xml:space="preserve">as part of our regular reporting activities on </w:t>
      </w:r>
      <w:r w:rsidR="00DF0503">
        <w:rPr>
          <w:rFonts w:ascii="Arial" w:hAnsi="Arial" w:cs="Arial"/>
          <w:color w:val="FF0000"/>
          <w:sz w:val="20"/>
          <w:szCs w:val="20"/>
        </w:rPr>
        <w:t>Kirkham Dental Care</w:t>
      </w:r>
      <w:r w:rsidR="00DF0503" w:rsidRPr="003B009A">
        <w:rPr>
          <w:rFonts w:ascii="Arial" w:hAnsi="Arial" w:cs="Arial"/>
          <w:color w:val="FF0000"/>
          <w:sz w:val="20"/>
          <w:szCs w:val="20"/>
        </w:rPr>
        <w:t xml:space="preserve"> </w:t>
      </w:r>
      <w:r w:rsidR="00BE0FFE">
        <w:rPr>
          <w:rFonts w:ascii="Arial" w:hAnsi="Arial" w:cs="Arial"/>
          <w:color w:val="000000"/>
          <w:sz w:val="20"/>
          <w:szCs w:val="20"/>
        </w:rPr>
        <w:t>p</w:t>
      </w:r>
      <w:r w:rsidRPr="001C7651">
        <w:rPr>
          <w:rFonts w:ascii="Arial" w:hAnsi="Arial" w:cs="Arial"/>
          <w:color w:val="000000"/>
          <w:sz w:val="20"/>
          <w:szCs w:val="20"/>
        </w:rPr>
        <w:t xml:space="preserve">erformance, in the context of a business </w:t>
      </w:r>
      <w:r w:rsidR="00AF791D">
        <w:rPr>
          <w:rFonts w:ascii="Arial" w:hAnsi="Arial" w:cs="Arial"/>
          <w:color w:val="000000"/>
          <w:sz w:val="20"/>
          <w:szCs w:val="20"/>
        </w:rPr>
        <w:t xml:space="preserve">activities </w:t>
      </w:r>
      <w:r w:rsidR="00044F6F">
        <w:rPr>
          <w:rFonts w:ascii="Arial" w:hAnsi="Arial" w:cs="Arial"/>
          <w:color w:val="000000"/>
          <w:sz w:val="20"/>
          <w:szCs w:val="20"/>
        </w:rPr>
        <w:t>such as</w:t>
      </w:r>
      <w:r w:rsidRPr="001C7651">
        <w:rPr>
          <w:rFonts w:ascii="Arial" w:hAnsi="Arial" w:cs="Arial"/>
          <w:color w:val="000000"/>
          <w:sz w:val="20"/>
          <w:szCs w:val="20"/>
        </w:rPr>
        <w:t xml:space="preserve"> system maintenance</w:t>
      </w:r>
      <w:r w:rsidR="007137C2" w:rsidRPr="001C7651">
        <w:rPr>
          <w:rFonts w:ascii="Arial" w:hAnsi="Arial" w:cs="Arial"/>
          <w:color w:val="000000"/>
          <w:sz w:val="20"/>
          <w:szCs w:val="20"/>
        </w:rPr>
        <w:t xml:space="preserve"> support and hosting of data.</w:t>
      </w:r>
    </w:p>
    <w:p w14:paraId="6BFE0663"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0B47F7BC"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What about other third parties?</w:t>
      </w:r>
    </w:p>
    <w:p w14:paraId="4DE2C7A8" w14:textId="2C9D7888"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may share your personal information with other third parties, for example in the context of the possible sale or restructuring of the business. We may also need to share your personal information with a regulator or to otherwise comply with the law.</w:t>
      </w:r>
    </w:p>
    <w:p w14:paraId="308709B6" w14:textId="07D33B28" w:rsidR="002D6AD9" w:rsidRDefault="001B2AAB" w:rsidP="00552A7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19561623"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DATA SECURITY</w:t>
      </w:r>
      <w:r w:rsidRPr="004E5B22">
        <w:rPr>
          <w:rFonts w:asciiTheme="majorHAnsi" w:eastAsiaTheme="majorEastAsia" w:hAnsiTheme="majorHAnsi" w:cstheme="majorBidi"/>
          <w:color w:val="1F3763" w:themeColor="accent1" w:themeShade="7F"/>
          <w:sz w:val="24"/>
          <w:szCs w:val="24"/>
        </w:rPr>
        <w:t>  </w:t>
      </w:r>
    </w:p>
    <w:p w14:paraId="169BF4C4"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4E5B22" w:rsidRPr="004E5B22" w14:paraId="28715114" w14:textId="77777777" w:rsidTr="008B70DC">
        <w:tc>
          <w:tcPr>
            <w:tcW w:w="1008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left w:w="30" w:type="dxa"/>
              <w:right w:w="30" w:type="dxa"/>
            </w:tcMar>
          </w:tcPr>
          <w:p w14:paraId="7809B195" w14:textId="710EAB01" w:rsidR="004E5B22" w:rsidRPr="004E5B22" w:rsidRDefault="004E5B22" w:rsidP="004E5B2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4E5B22">
              <w:rPr>
                <w:rFonts w:ascii="Arial" w:hAnsi="Arial" w:cs="Arial"/>
                <w:color w:val="000000"/>
                <w:sz w:val="20"/>
                <w:szCs w:val="20"/>
              </w:rPr>
              <w:t xml:space="preserve">We have put in place measures to protect the security of your information. Details of these measures are available upon request or on the internet at </w:t>
            </w:r>
            <w:r w:rsidR="00BB4CC7" w:rsidRPr="00BB4CC7">
              <w:rPr>
                <w:rFonts w:ascii="Arial" w:hAnsi="Arial" w:cs="Arial"/>
                <w:color w:val="FF0000"/>
                <w:sz w:val="20"/>
                <w:szCs w:val="20"/>
              </w:rPr>
              <w:t>kirkhamdentalcare.co.uk</w:t>
            </w:r>
            <w:r w:rsidRPr="004E5B22">
              <w:rPr>
                <w:rFonts w:ascii="Arial" w:hAnsi="Arial" w:cs="Arial"/>
                <w:color w:val="000000"/>
                <w:sz w:val="20"/>
                <w:szCs w:val="20"/>
              </w:rPr>
              <w:t>.</w:t>
            </w:r>
          </w:p>
          <w:p w14:paraId="26EE8BAE" w14:textId="77777777" w:rsidR="004E5B22" w:rsidRPr="004E5B22" w:rsidRDefault="004E5B22" w:rsidP="004E5B2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4E5B22">
              <w:rPr>
                <w:rFonts w:ascii="Arial" w:hAnsi="Arial" w:cs="Arial"/>
                <w:color w:val="000000"/>
                <w:sz w:val="20"/>
                <w:szCs w:val="20"/>
              </w:rPr>
              <w:t>Third parties will only process your personal information on our instructions and where they have agreed to treat the information confidentially and to keep it secure.</w:t>
            </w:r>
          </w:p>
        </w:tc>
      </w:tr>
    </w:tbl>
    <w:p w14:paraId="1E402EF4"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1F56137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We have put in place appropriate security measures to prevent your personal information from being accidentally lost, used or accessed in an unauthorised way, altered or disclosed. In addition, we limit access to your personal information by other third parties who have a business need to know. They will only process your personal information on our instructions and they are subject to </w:t>
      </w:r>
      <w:r w:rsidRPr="004E5B22">
        <w:rPr>
          <w:rFonts w:ascii="Arial" w:hAnsi="Arial" w:cs="Arial"/>
          <w:color w:val="000000"/>
          <w:sz w:val="20"/>
          <w:szCs w:val="20"/>
          <w:shd w:val="clear" w:color="auto" w:fill="FFFFFF" w:themeFill="background1"/>
        </w:rPr>
        <w:t xml:space="preserve">a </w:t>
      </w:r>
      <w:r w:rsidRPr="004E5B22">
        <w:rPr>
          <w:rFonts w:ascii="Arial" w:hAnsi="Arial" w:cs="Arial"/>
          <w:b/>
          <w:bCs/>
          <w:color w:val="252525"/>
          <w:sz w:val="20"/>
          <w:szCs w:val="20"/>
          <w:shd w:val="clear" w:color="auto" w:fill="FFFFFF" w:themeFill="background1"/>
        </w:rPr>
        <w:t>duty</w:t>
      </w:r>
      <w:r w:rsidRPr="004E5B22">
        <w:rPr>
          <w:rFonts w:ascii="Arial" w:hAnsi="Arial" w:cs="Arial"/>
          <w:color w:val="000000"/>
          <w:sz w:val="20"/>
          <w:szCs w:val="20"/>
        </w:rPr>
        <w:t xml:space="preserve"> of confidentiality. </w:t>
      </w:r>
    </w:p>
    <w:p w14:paraId="4434B6DC"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3557E379"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We have put in place procedures to deal with any suspected data security breach and will notify you and any applicable regulator of a suspected breach where we are legally required to do so.</w:t>
      </w:r>
    </w:p>
    <w:p w14:paraId="07BE72BA"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3043EDE9"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b/>
          <w:bCs/>
          <w:color w:val="000000"/>
          <w:sz w:val="20"/>
          <w:szCs w:val="20"/>
        </w:rPr>
        <w:t>Data Retention</w:t>
      </w:r>
      <w:r w:rsidRPr="004E5B22">
        <w:rPr>
          <w:rFonts w:ascii="Arial" w:hAnsi="Arial" w:cs="Arial"/>
          <w:color w:val="000000"/>
          <w:sz w:val="20"/>
          <w:szCs w:val="20"/>
        </w:rPr>
        <w:t>  </w:t>
      </w:r>
    </w:p>
    <w:p w14:paraId="390AE128"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716C8961"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4E5B22">
        <w:rPr>
          <w:rFonts w:ascii="Arial" w:hAnsi="Arial" w:cs="Arial"/>
          <w:b/>
          <w:bCs/>
          <w:color w:val="000000"/>
          <w:sz w:val="20"/>
          <w:szCs w:val="20"/>
        </w:rPr>
        <w:t>How long will you use my information for?</w:t>
      </w:r>
    </w:p>
    <w:p w14:paraId="6BDF43E0"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We will only retain your personal information for as long as necessary to fulfil the purposes we collected it for, including for the purposes of satisfying any legal, accounting, or reporting requirements. Patient data is retained for a minimum of 11 years, or for children until age 25, whichever is longer. </w:t>
      </w:r>
    </w:p>
    <w:p w14:paraId="6F3BC91B"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639EFDD4"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57C92F1"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771E1B16"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In some circumstances we may anonymise your personal information so that it can no longer be associated with you, in which case we may use such information without further notice to you. </w:t>
      </w:r>
    </w:p>
    <w:p w14:paraId="59021EA4"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p>
    <w:p w14:paraId="415E58F6"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RIGHTS OF ACCESS, CORRECTION, ERASURE, AND RESTRICTION</w:t>
      </w:r>
      <w:r w:rsidRPr="004E5B22">
        <w:rPr>
          <w:rFonts w:asciiTheme="majorHAnsi" w:eastAsiaTheme="majorEastAsia" w:hAnsiTheme="majorHAnsi" w:cstheme="majorBidi"/>
          <w:color w:val="1F3763" w:themeColor="accent1" w:themeShade="7F"/>
          <w:sz w:val="24"/>
          <w:szCs w:val="24"/>
        </w:rPr>
        <w:t>  </w:t>
      </w:r>
    </w:p>
    <w:p w14:paraId="5B87B7F9"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p>
    <w:p w14:paraId="00A9A6CC" w14:textId="77777777" w:rsidR="004E5B22" w:rsidRPr="004E5B22" w:rsidRDefault="004E5B22" w:rsidP="004E5B22">
      <w:pPr>
        <w:keepNext/>
        <w:keepLines/>
        <w:spacing w:before="40" w:after="0"/>
        <w:outlineLvl w:val="2"/>
        <w:rPr>
          <w:rFonts w:asciiTheme="majorHAnsi" w:eastAsiaTheme="majorEastAsia" w:hAnsiTheme="majorHAnsi" w:cstheme="majorBidi"/>
          <w:bCs/>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 xml:space="preserve">13.1 YOUR </w:t>
      </w:r>
      <w:r w:rsidRPr="004E5B22">
        <w:rPr>
          <w:rFonts w:asciiTheme="majorHAnsi" w:eastAsiaTheme="majorEastAsia" w:hAnsiTheme="majorHAnsi" w:cstheme="majorBidi"/>
          <w:bCs/>
          <w:color w:val="252525"/>
          <w:sz w:val="24"/>
          <w:szCs w:val="24"/>
          <w:shd w:val="clear" w:color="auto" w:fill="FFFFFF" w:themeFill="background1"/>
        </w:rPr>
        <w:t>DUTY</w:t>
      </w:r>
      <w:r w:rsidRPr="004E5B22">
        <w:rPr>
          <w:rFonts w:asciiTheme="majorHAnsi" w:eastAsiaTheme="majorEastAsia" w:hAnsiTheme="majorHAnsi" w:cstheme="majorBidi"/>
          <w:bCs/>
          <w:color w:val="1F3763" w:themeColor="accent1" w:themeShade="7F"/>
          <w:sz w:val="24"/>
          <w:szCs w:val="24"/>
          <w:shd w:val="clear" w:color="auto" w:fill="FFFFFF" w:themeFill="background1"/>
        </w:rPr>
        <w:t xml:space="preserve"> TO </w:t>
      </w:r>
      <w:r w:rsidRPr="004E5B22">
        <w:rPr>
          <w:rFonts w:asciiTheme="majorHAnsi" w:eastAsiaTheme="majorEastAsia" w:hAnsiTheme="majorHAnsi" w:cstheme="majorBidi"/>
          <w:bCs/>
          <w:color w:val="252525"/>
          <w:sz w:val="24"/>
          <w:szCs w:val="24"/>
          <w:shd w:val="clear" w:color="auto" w:fill="FFFFFF" w:themeFill="background1"/>
        </w:rPr>
        <w:t>INFORM</w:t>
      </w:r>
      <w:r w:rsidRPr="004E5B22">
        <w:rPr>
          <w:rFonts w:asciiTheme="majorHAnsi" w:eastAsiaTheme="majorEastAsia" w:hAnsiTheme="majorHAnsi" w:cstheme="majorBidi"/>
          <w:bCs/>
          <w:color w:val="1F3763" w:themeColor="accent1" w:themeShade="7F"/>
          <w:sz w:val="24"/>
          <w:szCs w:val="24"/>
        </w:rPr>
        <w:t xml:space="preserve"> US OF CHANGES</w:t>
      </w:r>
    </w:p>
    <w:p w14:paraId="0770A3B3"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0744B75D"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It is important that the personal information we hold about you is accurate and current. Please keep us</w:t>
      </w:r>
      <w:r w:rsidRPr="004E5B22">
        <w:rPr>
          <w:rFonts w:ascii="Arial" w:hAnsi="Arial" w:cs="Arial"/>
          <w:color w:val="000000"/>
          <w:sz w:val="20"/>
          <w:szCs w:val="20"/>
          <w:shd w:val="clear" w:color="auto" w:fill="FFFFFF" w:themeFill="background1"/>
        </w:rPr>
        <w:t xml:space="preserve"> </w:t>
      </w:r>
      <w:r w:rsidRPr="004E5B22">
        <w:rPr>
          <w:rFonts w:ascii="Arial" w:hAnsi="Arial" w:cs="Arial"/>
          <w:b/>
          <w:bCs/>
          <w:color w:val="252525"/>
          <w:sz w:val="20"/>
          <w:szCs w:val="20"/>
          <w:shd w:val="clear" w:color="auto" w:fill="FFFFFF" w:themeFill="background1"/>
        </w:rPr>
        <w:t>informed</w:t>
      </w:r>
      <w:r w:rsidRPr="004E5B22">
        <w:rPr>
          <w:rFonts w:ascii="Arial" w:hAnsi="Arial" w:cs="Arial"/>
          <w:color w:val="000000"/>
          <w:sz w:val="20"/>
          <w:szCs w:val="20"/>
        </w:rPr>
        <w:t xml:space="preserve"> if your personal information changes during your relationship with us.</w:t>
      </w:r>
    </w:p>
    <w:p w14:paraId="723B25A3"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621FE545"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13.2 YOUR RIGHTS IN CONNECTION WITH PERSONAL INFORMATION</w:t>
      </w:r>
    </w:p>
    <w:p w14:paraId="7CAB84D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5B1356B0"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Under certain circumstances, by law you have the right to:</w:t>
      </w:r>
    </w:p>
    <w:p w14:paraId="0FF17515"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3D25639F" w14:textId="77777777" w:rsidR="004E5B22" w:rsidRPr="004E5B22" w:rsidRDefault="004E5B22" w:rsidP="004E5B22">
      <w:pPr>
        <w:widowControl w:val="0"/>
        <w:numPr>
          <w:ilvl w:val="0"/>
          <w:numId w:val="6"/>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access </w:t>
      </w:r>
      <w:r w:rsidRPr="004E5B22">
        <w:rPr>
          <w:rFonts w:ascii="Arial" w:hAnsi="Arial" w:cs="Arial"/>
          <w:color w:val="000000"/>
          <w:sz w:val="20"/>
          <w:szCs w:val="20"/>
        </w:rPr>
        <w:t>to your personal information (commonly known as a “data subject access request”). This enables you to receive a copy of the personal information we hold about you and to check that we are lawfully processing it.</w:t>
      </w:r>
    </w:p>
    <w:p w14:paraId="5E6B9F0E" w14:textId="77777777" w:rsidR="004E5B22" w:rsidRPr="004E5B22" w:rsidRDefault="004E5B22" w:rsidP="004E5B22">
      <w:pPr>
        <w:widowControl w:val="0"/>
        <w:numPr>
          <w:ilvl w:val="0"/>
          <w:numId w:val="7"/>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correction </w:t>
      </w:r>
      <w:r w:rsidRPr="004E5B22">
        <w:rPr>
          <w:rFonts w:ascii="Arial" w:hAnsi="Arial" w:cs="Arial"/>
          <w:color w:val="000000"/>
          <w:sz w:val="20"/>
          <w:szCs w:val="20"/>
        </w:rPr>
        <w:t>of the personal information that we hold about you. This enables you to have any incomplete or inaccurate information we hold about you corrected.</w:t>
      </w:r>
    </w:p>
    <w:p w14:paraId="61C1C32F" w14:textId="77777777" w:rsidR="004E5B22" w:rsidRPr="004E5B22" w:rsidRDefault="004E5B22" w:rsidP="004E5B22">
      <w:pPr>
        <w:widowControl w:val="0"/>
        <w:numPr>
          <w:ilvl w:val="0"/>
          <w:numId w:val="8"/>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erasure </w:t>
      </w:r>
      <w:r w:rsidRPr="004E5B22">
        <w:rPr>
          <w:rFonts w:ascii="Arial" w:hAnsi="Arial" w:cs="Arial"/>
          <w:color w:val="000000"/>
          <w:sz w:val="20"/>
          <w:szCs w:val="2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169DFE1" w14:textId="77777777" w:rsidR="004E5B22" w:rsidRPr="004E5B22" w:rsidRDefault="004E5B22" w:rsidP="004E5B22">
      <w:pPr>
        <w:widowControl w:val="0"/>
        <w:numPr>
          <w:ilvl w:val="0"/>
          <w:numId w:val="9"/>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Object to processing </w:t>
      </w:r>
      <w:r w:rsidRPr="004E5B22">
        <w:rPr>
          <w:rFonts w:ascii="Arial" w:hAnsi="Arial" w:cs="Arial"/>
          <w:color w:val="000000"/>
          <w:sz w:val="20"/>
          <w:szCs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5BE939B" w14:textId="77777777" w:rsidR="004E5B22" w:rsidRPr="004E5B22" w:rsidRDefault="004E5B22" w:rsidP="004E5B22">
      <w:pPr>
        <w:widowControl w:val="0"/>
        <w:numPr>
          <w:ilvl w:val="0"/>
          <w:numId w:val="10"/>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the restriction of processing </w:t>
      </w:r>
      <w:r w:rsidRPr="004E5B22">
        <w:rPr>
          <w:rFonts w:ascii="Arial" w:hAnsi="Arial" w:cs="Arial"/>
          <w:color w:val="000000"/>
          <w:sz w:val="20"/>
          <w:szCs w:val="20"/>
        </w:rPr>
        <w:t xml:space="preserve">of your personal information. This enables you to ask us to suspend the processing of personal information about you, for example if you want us to establish its accuracy or </w:t>
      </w:r>
      <w:r w:rsidRPr="004E5B22">
        <w:rPr>
          <w:rFonts w:ascii="Arial" w:hAnsi="Arial" w:cs="Arial"/>
          <w:color w:val="000000"/>
          <w:sz w:val="20"/>
          <w:szCs w:val="20"/>
        </w:rPr>
        <w:lastRenderedPageBreak/>
        <w:t>the reason for processing it.</w:t>
      </w:r>
    </w:p>
    <w:p w14:paraId="6B31651E" w14:textId="77777777" w:rsidR="004E5B22" w:rsidRPr="004E5B22" w:rsidRDefault="004E5B22" w:rsidP="004E5B22">
      <w:pPr>
        <w:widowControl w:val="0"/>
        <w:numPr>
          <w:ilvl w:val="0"/>
          <w:numId w:val="11"/>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the transfer </w:t>
      </w:r>
      <w:r w:rsidRPr="004E5B22">
        <w:rPr>
          <w:rFonts w:ascii="Arial" w:hAnsi="Arial" w:cs="Arial"/>
          <w:color w:val="000000"/>
          <w:sz w:val="20"/>
          <w:szCs w:val="20"/>
        </w:rPr>
        <w:t>of your personal information to another party.</w:t>
      </w:r>
    </w:p>
    <w:p w14:paraId="6101187F" w14:textId="77D49162" w:rsidR="004E5B22" w:rsidRPr="004E5B22" w:rsidRDefault="004E5B22" w:rsidP="004E5B22">
      <w:pPr>
        <w:widowControl w:val="0"/>
        <w:shd w:val="clear" w:color="auto" w:fill="FFFFFF" w:themeFill="background1"/>
        <w:autoSpaceDE w:val="0"/>
        <w:autoSpaceDN w:val="0"/>
        <w:adjustRightInd w:val="0"/>
        <w:spacing w:before="200" w:after="0" w:line="240" w:lineRule="auto"/>
        <w:jc w:val="both"/>
        <w:rPr>
          <w:rFonts w:ascii="Arial" w:hAnsi="Arial" w:cs="Arial"/>
          <w:sz w:val="20"/>
          <w:szCs w:val="20"/>
        </w:rPr>
      </w:pPr>
      <w:r w:rsidRPr="004E5B22">
        <w:rPr>
          <w:rFonts w:ascii="Arial" w:hAnsi="Arial" w:cs="Arial"/>
          <w:sz w:val="20"/>
          <w:szCs w:val="20"/>
        </w:rPr>
        <w:t xml:space="preserve">If you want to review, verify, correct or request erasure of your personal information, object to the processing of your personal data, or request that we transfer a copy of your personal information to another party, please contact </w:t>
      </w:r>
      <w:r w:rsidR="00DF0503">
        <w:rPr>
          <w:rFonts w:ascii="Arial" w:hAnsi="Arial" w:cs="Arial"/>
          <w:color w:val="FF0000"/>
          <w:sz w:val="20"/>
          <w:szCs w:val="20"/>
        </w:rPr>
        <w:t>Michelle Barber, Practice Manager</w:t>
      </w:r>
      <w:r w:rsidRPr="004E5B22">
        <w:rPr>
          <w:rFonts w:ascii="Arial" w:hAnsi="Arial" w:cs="Arial"/>
          <w:color w:val="FF0000"/>
          <w:sz w:val="20"/>
          <w:szCs w:val="20"/>
        </w:rPr>
        <w:t xml:space="preserve"> </w:t>
      </w:r>
      <w:r w:rsidRPr="004E5B22">
        <w:rPr>
          <w:rFonts w:ascii="Arial" w:hAnsi="Arial" w:cs="Arial"/>
          <w:sz w:val="20"/>
          <w:szCs w:val="20"/>
        </w:rPr>
        <w:t>in writing.</w:t>
      </w:r>
    </w:p>
    <w:p w14:paraId="0215AFDC"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14:paraId="150837BB"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bCs/>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NO FEE USUALLY REQUIRED</w:t>
      </w:r>
    </w:p>
    <w:p w14:paraId="774ECC3C"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24FE1FB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412B9EB"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14:paraId="1D734670"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bCs/>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 xml:space="preserve"> WHAT WE MAY NEED FROM YOU</w:t>
      </w:r>
    </w:p>
    <w:p w14:paraId="6A61F6E6"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4B49C8F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8AEBB43"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14:paraId="1252E0E5"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RIGHT TO WITHDRAW CONSENT  </w:t>
      </w:r>
    </w:p>
    <w:p w14:paraId="108A65B8"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286D03FC" w14:textId="1BD2AC78"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DF0503">
        <w:rPr>
          <w:rFonts w:ascii="Arial" w:hAnsi="Arial" w:cs="Arial"/>
          <w:color w:val="FF0000"/>
          <w:sz w:val="20"/>
          <w:szCs w:val="20"/>
        </w:rPr>
        <w:t>Michelle Barber, Practice Manager</w:t>
      </w:r>
      <w:r w:rsidRPr="004E5B22">
        <w:rPr>
          <w:rFonts w:ascii="Arial" w:hAnsi="Arial" w:cs="Arial"/>
          <w:color w:val="000000"/>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793EA09A"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14:paraId="72A42DC7"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DATA PROTECTION OFFICER  </w:t>
      </w:r>
    </w:p>
    <w:p w14:paraId="1F7D129F"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1C4023D2" w14:textId="754EDDA8" w:rsid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We have appointed</w:t>
      </w:r>
      <w:r w:rsidRPr="004E5B22">
        <w:rPr>
          <w:rFonts w:ascii="Arial" w:hAnsi="Arial" w:cs="Arial"/>
          <w:color w:val="FF0000"/>
          <w:sz w:val="20"/>
          <w:szCs w:val="20"/>
        </w:rPr>
        <w:t xml:space="preserve"> </w:t>
      </w:r>
      <w:r w:rsidR="00DF0503">
        <w:rPr>
          <w:rFonts w:ascii="Arial" w:hAnsi="Arial" w:cs="Arial"/>
          <w:color w:val="FF0000"/>
          <w:sz w:val="20"/>
          <w:szCs w:val="20"/>
        </w:rPr>
        <w:t>M</w:t>
      </w:r>
      <w:r w:rsidR="00DA4194">
        <w:rPr>
          <w:rFonts w:ascii="Arial" w:hAnsi="Arial" w:cs="Arial"/>
          <w:color w:val="FF0000"/>
          <w:sz w:val="20"/>
          <w:szCs w:val="20"/>
        </w:rPr>
        <w:t>ary Moss</w:t>
      </w:r>
      <w:bookmarkStart w:id="0" w:name="_GoBack"/>
      <w:bookmarkEnd w:id="0"/>
      <w:r w:rsidRPr="004E5B22">
        <w:rPr>
          <w:rFonts w:ascii="Arial" w:hAnsi="Arial" w:cs="Arial"/>
          <w:color w:val="FF0000"/>
          <w:sz w:val="20"/>
          <w:szCs w:val="20"/>
        </w:rPr>
        <w:t xml:space="preserve"> </w:t>
      </w:r>
      <w:r w:rsidRPr="004E5B22">
        <w:rPr>
          <w:rFonts w:ascii="Arial" w:hAnsi="Arial" w:cs="Arial"/>
          <w:color w:val="000000"/>
          <w:sz w:val="20"/>
          <w:szCs w:val="20"/>
        </w:rPr>
        <w:t>as our Data Protection Officer to oversee compliance with this privacy notice. If you have any questions about this privacy notice or how we handle your personal information, please contact the Data Protection Officer. You have the right to make a complaint at any time to the Information Commissioner’s Office (ICO), the UK supervisory authority for data protection issues.</w:t>
      </w:r>
    </w:p>
    <w:p w14:paraId="1531C968" w14:textId="32085EBE" w:rsidR="00C73767" w:rsidRDefault="00C73767"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06276F33" w14:textId="31E1B8A4" w:rsidR="00C73767" w:rsidRDefault="00C73767"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3B753F80" w14:textId="77777777" w:rsidR="00C73767" w:rsidRPr="004E5B22" w:rsidRDefault="00C73767"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63AB02C2"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14:paraId="3295B3A7"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CHANGES TO THIS PRIVACY NOTICE</w:t>
      </w:r>
      <w:r w:rsidRPr="004E5B22">
        <w:rPr>
          <w:rFonts w:asciiTheme="majorHAnsi" w:eastAsiaTheme="majorEastAsia" w:hAnsiTheme="majorHAnsi" w:cstheme="majorBidi"/>
          <w:color w:val="1F3763" w:themeColor="accent1" w:themeShade="7F"/>
          <w:sz w:val="24"/>
          <w:szCs w:val="24"/>
        </w:rPr>
        <w:t>  </w:t>
      </w:r>
    </w:p>
    <w:p w14:paraId="3419EC14" w14:textId="77777777" w:rsidR="004E5B22" w:rsidRPr="004E5B22" w:rsidRDefault="004E5B22" w:rsidP="004E5B22">
      <w:pPr>
        <w:widowControl w:val="0"/>
        <w:shd w:val="clear" w:color="auto" w:fill="FFFFFF" w:themeFill="background1"/>
        <w:autoSpaceDE w:val="0"/>
        <w:autoSpaceDN w:val="0"/>
        <w:adjustRightInd w:val="0"/>
        <w:spacing w:before="200" w:after="200" w:line="240" w:lineRule="auto"/>
        <w:jc w:val="both"/>
        <w:rPr>
          <w:rFonts w:ascii="Arial" w:hAnsi="Arial" w:cs="Arial"/>
          <w:color w:val="000000"/>
          <w:sz w:val="20"/>
          <w:szCs w:val="20"/>
        </w:rPr>
      </w:pPr>
      <w:r w:rsidRPr="004E5B22">
        <w:rPr>
          <w:rFonts w:ascii="Arial" w:hAnsi="Arial" w:cs="Arial"/>
          <w:color w:val="000000"/>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182900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b/>
          <w:sz w:val="20"/>
          <w:szCs w:val="20"/>
        </w:rPr>
      </w:pPr>
      <w:r w:rsidRPr="004E5B22">
        <w:rPr>
          <w:rFonts w:ascii="Arial" w:hAnsi="Arial" w:cs="Arial"/>
          <w:b/>
          <w:color w:val="000000"/>
          <w:sz w:val="20"/>
          <w:szCs w:val="20"/>
        </w:rPr>
        <w:t> </w:t>
      </w:r>
    </w:p>
    <w:p w14:paraId="68DB8746"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rPr>
      </w:pPr>
      <w:r w:rsidRPr="004E5B22">
        <w:rPr>
          <w:rFonts w:ascii="Arial" w:hAnsi="Arial" w:cs="Arial"/>
          <w:color w:val="000000"/>
          <w:sz w:val="20"/>
          <w:szCs w:val="20"/>
        </w:rPr>
        <w:t> </w:t>
      </w:r>
    </w:p>
    <w:p w14:paraId="40F9A5EB" w14:textId="3025C5F1" w:rsidR="00F71FD8" w:rsidRDefault="00F71FD8">
      <w:pPr>
        <w:rPr>
          <w:rFonts w:asciiTheme="majorHAnsi" w:eastAsiaTheme="majorEastAsia" w:hAnsiTheme="majorHAnsi" w:cstheme="majorBidi"/>
          <w:bCs/>
          <w:color w:val="1F3763" w:themeColor="accent1" w:themeShade="7F"/>
          <w:sz w:val="24"/>
          <w:szCs w:val="24"/>
        </w:rPr>
      </w:pPr>
    </w:p>
    <w:p w14:paraId="124AE616" w14:textId="41786F18" w:rsidR="001B2AAB" w:rsidRPr="001C7651" w:rsidRDefault="001B2AAB" w:rsidP="004E5B22">
      <w:pPr>
        <w:pStyle w:val="Heading3"/>
        <w:ind w:left="786"/>
        <w:rPr>
          <w:rFonts w:ascii="Arial" w:hAnsi="Arial" w:cs="Arial"/>
        </w:rPr>
      </w:pPr>
      <w:bookmarkStart w:id="1" w:name="kh_relatedContentOffset_1"/>
      <w:bookmarkEnd w:id="1"/>
    </w:p>
    <w:sectPr w:rsidR="001B2AAB" w:rsidRPr="001C7651" w:rsidSect="002D6AD9">
      <w:headerReference w:type="default" r:id="rId8"/>
      <w:footerReference w:type="default" r:id="rId9"/>
      <w:pgSz w:w="12240" w:h="15840"/>
      <w:pgMar w:top="1985" w:right="1080" w:bottom="1276" w:left="1080" w:header="56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35DA" w14:textId="77777777" w:rsidR="005D5A16" w:rsidRDefault="005D5A16" w:rsidP="00B71553">
      <w:pPr>
        <w:spacing w:after="0" w:line="240" w:lineRule="auto"/>
      </w:pPr>
      <w:r>
        <w:separator/>
      </w:r>
    </w:p>
  </w:endnote>
  <w:endnote w:type="continuationSeparator" w:id="0">
    <w:p w14:paraId="2F047C6F" w14:textId="77777777" w:rsidR="005D5A16" w:rsidRDefault="005D5A16" w:rsidP="00B7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946358"/>
      <w:docPartObj>
        <w:docPartGallery w:val="Page Numbers (Bottom of Page)"/>
        <w:docPartUnique/>
      </w:docPartObj>
    </w:sdtPr>
    <w:sdtEndPr>
      <w:rPr>
        <w:color w:val="7F7F7F" w:themeColor="background1" w:themeShade="7F"/>
        <w:spacing w:val="60"/>
      </w:rPr>
    </w:sdtEndPr>
    <w:sdtContent>
      <w:p w14:paraId="727724DB" w14:textId="283491F5" w:rsidR="00480E81" w:rsidRDefault="00480E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4194">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19B85" w14:textId="77777777" w:rsidR="005D5A16" w:rsidRDefault="005D5A16" w:rsidP="00B71553">
      <w:pPr>
        <w:spacing w:after="0" w:line="240" w:lineRule="auto"/>
      </w:pPr>
      <w:r>
        <w:separator/>
      </w:r>
    </w:p>
  </w:footnote>
  <w:footnote w:type="continuationSeparator" w:id="0">
    <w:p w14:paraId="13A61149" w14:textId="77777777" w:rsidR="005D5A16" w:rsidRDefault="005D5A16" w:rsidP="00B71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7515" w14:textId="1E2C2ECB" w:rsidR="00B71553" w:rsidRDefault="00DF0503">
    <w:pPr>
      <w:pStyle w:val="Header"/>
    </w:pPr>
    <w:r w:rsidRPr="00DF0503">
      <w:rPr>
        <w:noProof/>
      </w:rPr>
      <w:drawing>
        <wp:inline distT="0" distB="0" distL="0" distR="0" wp14:anchorId="7F08C978" wp14:editId="46CE83F3">
          <wp:extent cx="1305325" cy="923925"/>
          <wp:effectExtent l="0" t="0" r="9525" b="0"/>
          <wp:docPr id="1" name="Picture 1" descr="C:\Users\User1.KDC\Desktop\Kirkham Dental Care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KDC\Desktop\Kirkham Dental Care ima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657" cy="9284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046E0E"/>
    <w:multiLevelType w:val="singleLevel"/>
    <w:tmpl w:val="0D864453"/>
    <w:lvl w:ilvl="0">
      <w:numFmt w:val="decimal"/>
      <w:lvlText w:val="•"/>
      <w:lvlJc w:val="left"/>
      <w:rPr>
        <w:rFonts w:cs="Times New Roman"/>
      </w:rPr>
    </w:lvl>
  </w:abstractNum>
  <w:abstractNum w:abstractNumId="1">
    <w:nsid w:val="95687197"/>
    <w:multiLevelType w:val="singleLevel"/>
    <w:tmpl w:val="3D72F63E"/>
    <w:lvl w:ilvl="0">
      <w:numFmt w:val="decimal"/>
      <w:lvlText w:val="•"/>
      <w:lvlJc w:val="left"/>
      <w:rPr>
        <w:rFonts w:cs="Times New Roman"/>
      </w:rPr>
    </w:lvl>
  </w:abstractNum>
  <w:abstractNum w:abstractNumId="2">
    <w:nsid w:val="99C08C28"/>
    <w:multiLevelType w:val="singleLevel"/>
    <w:tmpl w:val="BF75D0C6"/>
    <w:lvl w:ilvl="0">
      <w:numFmt w:val="decimal"/>
      <w:lvlText w:val="•"/>
      <w:lvlJc w:val="left"/>
      <w:rPr>
        <w:rFonts w:cs="Times New Roman"/>
      </w:rPr>
    </w:lvl>
  </w:abstractNum>
  <w:abstractNum w:abstractNumId="3">
    <w:nsid w:val="AAC51123"/>
    <w:multiLevelType w:val="singleLevel"/>
    <w:tmpl w:val="7823D17A"/>
    <w:lvl w:ilvl="0">
      <w:numFmt w:val="decimal"/>
      <w:lvlText w:val="•"/>
      <w:lvlJc w:val="left"/>
      <w:rPr>
        <w:rFonts w:cs="Times New Roman"/>
      </w:rPr>
    </w:lvl>
  </w:abstractNum>
  <w:abstractNum w:abstractNumId="4">
    <w:nsid w:val="C52E34AC"/>
    <w:multiLevelType w:val="singleLevel"/>
    <w:tmpl w:val="A070E501"/>
    <w:lvl w:ilvl="0">
      <w:numFmt w:val="decimal"/>
      <w:lvlText w:val="•"/>
      <w:lvlJc w:val="left"/>
      <w:rPr>
        <w:rFonts w:cs="Times New Roman"/>
      </w:rPr>
    </w:lvl>
  </w:abstractNum>
  <w:abstractNum w:abstractNumId="5">
    <w:nsid w:val="DF7DDAD9"/>
    <w:multiLevelType w:val="singleLevel"/>
    <w:tmpl w:val="D59D9FE9"/>
    <w:lvl w:ilvl="0">
      <w:numFmt w:val="decimal"/>
      <w:lvlText w:val="•"/>
      <w:lvlJc w:val="left"/>
      <w:rPr>
        <w:rFonts w:cs="Times New Roman"/>
      </w:rPr>
    </w:lvl>
  </w:abstractNum>
  <w:abstractNum w:abstractNumId="6">
    <w:nsid w:val="F160958F"/>
    <w:multiLevelType w:val="singleLevel"/>
    <w:tmpl w:val="AAB8E9ED"/>
    <w:lvl w:ilvl="0">
      <w:numFmt w:val="decimal"/>
      <w:lvlText w:val="•"/>
      <w:lvlJc w:val="left"/>
      <w:rPr>
        <w:rFonts w:cs="Times New Roman"/>
      </w:rPr>
    </w:lvl>
  </w:abstractNum>
  <w:abstractNum w:abstractNumId="7">
    <w:nsid w:val="F33AC597"/>
    <w:multiLevelType w:val="singleLevel"/>
    <w:tmpl w:val="FD7FB173"/>
    <w:lvl w:ilvl="0">
      <w:numFmt w:val="decimal"/>
      <w:lvlText w:val="•"/>
      <w:lvlJc w:val="left"/>
      <w:rPr>
        <w:rFonts w:cs="Times New Roman"/>
      </w:rPr>
    </w:lvl>
  </w:abstractNum>
  <w:abstractNum w:abstractNumId="8">
    <w:nsid w:val="029B221D"/>
    <w:multiLevelType w:val="hybridMultilevel"/>
    <w:tmpl w:val="AA3686F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220911"/>
    <w:multiLevelType w:val="hybridMultilevel"/>
    <w:tmpl w:val="06460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D857D0"/>
    <w:multiLevelType w:val="hybridMultilevel"/>
    <w:tmpl w:val="12F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A10438"/>
    <w:multiLevelType w:val="hybridMultilevel"/>
    <w:tmpl w:val="BB30DA18"/>
    <w:lvl w:ilvl="0" w:tplc="0809000F">
      <w:start w:val="9"/>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D05329"/>
    <w:multiLevelType w:val="hybridMultilevel"/>
    <w:tmpl w:val="296C8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D73D9D"/>
    <w:multiLevelType w:val="hybridMultilevel"/>
    <w:tmpl w:val="4C7CBD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BDF483"/>
    <w:multiLevelType w:val="singleLevel"/>
    <w:tmpl w:val="E7704010"/>
    <w:lvl w:ilvl="0">
      <w:numFmt w:val="decimal"/>
      <w:lvlText w:val="•"/>
      <w:lvlJc w:val="left"/>
      <w:rPr>
        <w:rFonts w:cs="Times New Roman"/>
      </w:rPr>
    </w:lvl>
  </w:abstractNum>
  <w:abstractNum w:abstractNumId="15">
    <w:nsid w:val="515B3C9F"/>
    <w:multiLevelType w:val="singleLevel"/>
    <w:tmpl w:val="D32F4620"/>
    <w:lvl w:ilvl="0">
      <w:numFmt w:val="decimal"/>
      <w:lvlText w:val="•"/>
      <w:lvlJc w:val="left"/>
      <w:rPr>
        <w:rFonts w:cs="Times New Roman"/>
      </w:rPr>
    </w:lvl>
  </w:abstractNum>
  <w:abstractNum w:abstractNumId="16">
    <w:nsid w:val="62453362"/>
    <w:multiLevelType w:val="hybridMultilevel"/>
    <w:tmpl w:val="537642F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AF20CE"/>
    <w:multiLevelType w:val="hybridMultilevel"/>
    <w:tmpl w:val="571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F72349"/>
    <w:multiLevelType w:val="hybridMultilevel"/>
    <w:tmpl w:val="D4B26E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237E03"/>
    <w:multiLevelType w:val="hybridMultilevel"/>
    <w:tmpl w:val="06A6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2C0815"/>
    <w:multiLevelType w:val="singleLevel"/>
    <w:tmpl w:val="34CF7FBE"/>
    <w:lvl w:ilvl="0">
      <w:numFmt w:val="decimal"/>
      <w:lvlText w:val="•"/>
      <w:lvlJc w:val="left"/>
      <w:rPr>
        <w:rFonts w:cs="Times New Roman"/>
      </w:rPr>
    </w:lvl>
  </w:abstractNum>
  <w:abstractNum w:abstractNumId="21">
    <w:nsid w:val="725D2A9D"/>
    <w:multiLevelType w:val="hybridMultilevel"/>
    <w:tmpl w:val="C390060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15"/>
  </w:num>
  <w:num w:numId="5">
    <w:abstractNumId w:val="5"/>
  </w:num>
  <w:num w:numId="6">
    <w:abstractNumId w:val="4"/>
  </w:num>
  <w:num w:numId="7">
    <w:abstractNumId w:val="6"/>
  </w:num>
  <w:num w:numId="8">
    <w:abstractNumId w:val="7"/>
  </w:num>
  <w:num w:numId="9">
    <w:abstractNumId w:val="3"/>
  </w:num>
  <w:num w:numId="10">
    <w:abstractNumId w:val="1"/>
  </w:num>
  <w:num w:numId="11">
    <w:abstractNumId w:val="2"/>
  </w:num>
  <w:num w:numId="12">
    <w:abstractNumId w:val="9"/>
  </w:num>
  <w:num w:numId="13">
    <w:abstractNumId w:val="21"/>
  </w:num>
  <w:num w:numId="14">
    <w:abstractNumId w:val="18"/>
  </w:num>
  <w:num w:numId="15">
    <w:abstractNumId w:val="17"/>
  </w:num>
  <w:num w:numId="16">
    <w:abstractNumId w:val="13"/>
  </w:num>
  <w:num w:numId="17">
    <w:abstractNumId w:val="8"/>
  </w:num>
  <w:num w:numId="18">
    <w:abstractNumId w:val="16"/>
  </w:num>
  <w:num w:numId="19">
    <w:abstractNumId w:val="19"/>
  </w:num>
  <w:num w:numId="20">
    <w:abstractNumId w:val="17"/>
  </w:num>
  <w:num w:numId="21">
    <w:abstractNumId w:val="11"/>
  </w:num>
  <w:num w:numId="22">
    <w:abstractNumId w:val="12"/>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AB"/>
    <w:rsid w:val="00044F6F"/>
    <w:rsid w:val="00057C0F"/>
    <w:rsid w:val="000B2A86"/>
    <w:rsid w:val="000F1E73"/>
    <w:rsid w:val="00171B20"/>
    <w:rsid w:val="00187BE2"/>
    <w:rsid w:val="001A3F32"/>
    <w:rsid w:val="001B2AAB"/>
    <w:rsid w:val="001B7F46"/>
    <w:rsid w:val="001C7651"/>
    <w:rsid w:val="002424AB"/>
    <w:rsid w:val="00251A06"/>
    <w:rsid w:val="00271199"/>
    <w:rsid w:val="0028512A"/>
    <w:rsid w:val="002C1B1E"/>
    <w:rsid w:val="002C65FB"/>
    <w:rsid w:val="002D6AD9"/>
    <w:rsid w:val="002E7329"/>
    <w:rsid w:val="00350B0A"/>
    <w:rsid w:val="00365157"/>
    <w:rsid w:val="003853D1"/>
    <w:rsid w:val="003B009A"/>
    <w:rsid w:val="003D6609"/>
    <w:rsid w:val="003E321C"/>
    <w:rsid w:val="00400D5A"/>
    <w:rsid w:val="00402EFE"/>
    <w:rsid w:val="00403C20"/>
    <w:rsid w:val="00480E81"/>
    <w:rsid w:val="004B6901"/>
    <w:rsid w:val="004E5B22"/>
    <w:rsid w:val="00552A72"/>
    <w:rsid w:val="00583235"/>
    <w:rsid w:val="005D5A16"/>
    <w:rsid w:val="006529E3"/>
    <w:rsid w:val="006672D1"/>
    <w:rsid w:val="00704CCB"/>
    <w:rsid w:val="007137C2"/>
    <w:rsid w:val="007527CF"/>
    <w:rsid w:val="007703A3"/>
    <w:rsid w:val="00780EC1"/>
    <w:rsid w:val="00807089"/>
    <w:rsid w:val="0086797E"/>
    <w:rsid w:val="008B1418"/>
    <w:rsid w:val="009125BE"/>
    <w:rsid w:val="009522E9"/>
    <w:rsid w:val="009705DD"/>
    <w:rsid w:val="009C2127"/>
    <w:rsid w:val="00A037C5"/>
    <w:rsid w:val="00A33930"/>
    <w:rsid w:val="00A4422F"/>
    <w:rsid w:val="00A6126E"/>
    <w:rsid w:val="00A93A47"/>
    <w:rsid w:val="00AA5C52"/>
    <w:rsid w:val="00AF791D"/>
    <w:rsid w:val="00B71553"/>
    <w:rsid w:val="00B7387C"/>
    <w:rsid w:val="00B73BDC"/>
    <w:rsid w:val="00BB45A5"/>
    <w:rsid w:val="00BB4CC7"/>
    <w:rsid w:val="00BC460E"/>
    <w:rsid w:val="00BE0FFE"/>
    <w:rsid w:val="00C05D8B"/>
    <w:rsid w:val="00C16F1C"/>
    <w:rsid w:val="00C73767"/>
    <w:rsid w:val="00C97C0C"/>
    <w:rsid w:val="00CC7AF7"/>
    <w:rsid w:val="00D27AF0"/>
    <w:rsid w:val="00D464CF"/>
    <w:rsid w:val="00D96ED9"/>
    <w:rsid w:val="00DA4194"/>
    <w:rsid w:val="00DB247A"/>
    <w:rsid w:val="00DB7B14"/>
    <w:rsid w:val="00DE10BD"/>
    <w:rsid w:val="00DF0503"/>
    <w:rsid w:val="00E00176"/>
    <w:rsid w:val="00E24C54"/>
    <w:rsid w:val="00E3224A"/>
    <w:rsid w:val="00E5696A"/>
    <w:rsid w:val="00EB0A3F"/>
    <w:rsid w:val="00EC47A6"/>
    <w:rsid w:val="00EC7527"/>
    <w:rsid w:val="00ED7D16"/>
    <w:rsid w:val="00F37FE3"/>
    <w:rsid w:val="00F71FD8"/>
    <w:rsid w:val="00F9394B"/>
    <w:rsid w:val="00FF151A"/>
    <w:rsid w:val="00FF21E2"/>
    <w:rsid w:val="00FF731B"/>
    <w:rsid w:val="00FF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0EB7"/>
  <w15:chartTrackingRefBased/>
  <w15:docId w15:val="{FF8C8C24-93F4-45C7-9851-E7AE966B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AB"/>
    <w:rPr>
      <w:rFonts w:eastAsiaTheme="minorEastAsia" w:cs="Times New Roman"/>
      <w:lang w:eastAsia="en-GB"/>
    </w:rPr>
  </w:style>
  <w:style w:type="paragraph" w:styleId="Heading2">
    <w:name w:val="heading 2"/>
    <w:basedOn w:val="Normal"/>
    <w:next w:val="Normal"/>
    <w:link w:val="Heading2Char"/>
    <w:uiPriority w:val="9"/>
    <w:unhideWhenUsed/>
    <w:qFormat/>
    <w:rsid w:val="001C76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76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C2"/>
    <w:pPr>
      <w:ind w:left="720"/>
      <w:contextualSpacing/>
    </w:pPr>
  </w:style>
  <w:style w:type="character" w:customStyle="1" w:styleId="Heading2Char">
    <w:name w:val="Heading 2 Char"/>
    <w:basedOn w:val="DefaultParagraphFont"/>
    <w:link w:val="Heading2"/>
    <w:uiPriority w:val="9"/>
    <w:rsid w:val="001C765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C7651"/>
    <w:rPr>
      <w:rFonts w:asciiTheme="majorHAnsi" w:eastAsiaTheme="majorEastAsia" w:hAnsiTheme="majorHAnsi" w:cstheme="majorBidi"/>
      <w:color w:val="1F3763" w:themeColor="accent1" w:themeShade="7F"/>
      <w:sz w:val="24"/>
      <w:szCs w:val="24"/>
      <w:lang w:eastAsia="en-GB"/>
    </w:rPr>
  </w:style>
  <w:style w:type="paragraph" w:styleId="BalloonText">
    <w:name w:val="Balloon Text"/>
    <w:basedOn w:val="Normal"/>
    <w:link w:val="BalloonTextChar"/>
    <w:uiPriority w:val="99"/>
    <w:semiHidden/>
    <w:unhideWhenUsed/>
    <w:rsid w:val="001C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51"/>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B71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553"/>
    <w:rPr>
      <w:rFonts w:eastAsiaTheme="minorEastAsia" w:cs="Times New Roman"/>
      <w:lang w:eastAsia="en-GB"/>
    </w:rPr>
  </w:style>
  <w:style w:type="paragraph" w:styleId="Footer">
    <w:name w:val="footer"/>
    <w:basedOn w:val="Normal"/>
    <w:link w:val="FooterChar"/>
    <w:uiPriority w:val="99"/>
    <w:unhideWhenUsed/>
    <w:rsid w:val="00B71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553"/>
    <w:rPr>
      <w:rFonts w:eastAsiaTheme="minorEastAsia" w:cs="Times New Roman"/>
      <w:lang w:eastAsia="en-GB"/>
    </w:rPr>
  </w:style>
  <w:style w:type="character" w:styleId="CommentReference">
    <w:name w:val="annotation reference"/>
    <w:basedOn w:val="DefaultParagraphFont"/>
    <w:uiPriority w:val="99"/>
    <w:semiHidden/>
    <w:unhideWhenUsed/>
    <w:rsid w:val="003E321C"/>
    <w:rPr>
      <w:sz w:val="16"/>
      <w:szCs w:val="16"/>
    </w:rPr>
  </w:style>
  <w:style w:type="paragraph" w:styleId="CommentText">
    <w:name w:val="annotation text"/>
    <w:basedOn w:val="Normal"/>
    <w:link w:val="CommentTextChar"/>
    <w:uiPriority w:val="99"/>
    <w:semiHidden/>
    <w:unhideWhenUsed/>
    <w:rsid w:val="003E321C"/>
    <w:pPr>
      <w:spacing w:line="240" w:lineRule="auto"/>
    </w:pPr>
    <w:rPr>
      <w:sz w:val="20"/>
      <w:szCs w:val="20"/>
    </w:rPr>
  </w:style>
  <w:style w:type="character" w:customStyle="1" w:styleId="CommentTextChar">
    <w:name w:val="Comment Text Char"/>
    <w:basedOn w:val="DefaultParagraphFont"/>
    <w:link w:val="CommentText"/>
    <w:uiPriority w:val="99"/>
    <w:semiHidden/>
    <w:rsid w:val="003E321C"/>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321C"/>
    <w:rPr>
      <w:b/>
      <w:bCs/>
    </w:rPr>
  </w:style>
  <w:style w:type="character" w:customStyle="1" w:styleId="CommentSubjectChar">
    <w:name w:val="Comment Subject Char"/>
    <w:basedOn w:val="CommentTextChar"/>
    <w:link w:val="CommentSubject"/>
    <w:uiPriority w:val="99"/>
    <w:semiHidden/>
    <w:rsid w:val="003E321C"/>
    <w:rPr>
      <w:rFonts w:eastAsiaTheme="minorEastAsia" w:cs="Times New Roman"/>
      <w:b/>
      <w:bCs/>
      <w:sz w:val="20"/>
      <w:szCs w:val="20"/>
      <w:lang w:eastAsia="en-GB"/>
    </w:rPr>
  </w:style>
  <w:style w:type="character" w:styleId="Hyperlink">
    <w:name w:val="Hyperlink"/>
    <w:basedOn w:val="DefaultParagraphFont"/>
    <w:uiPriority w:val="99"/>
    <w:unhideWhenUsed/>
    <w:rsid w:val="00EB0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5772">
      <w:bodyDiv w:val="1"/>
      <w:marLeft w:val="0"/>
      <w:marRight w:val="0"/>
      <w:marTop w:val="0"/>
      <w:marBottom w:val="0"/>
      <w:divBdr>
        <w:top w:val="none" w:sz="0" w:space="0" w:color="auto"/>
        <w:left w:val="none" w:sz="0" w:space="0" w:color="auto"/>
        <w:bottom w:val="none" w:sz="0" w:space="0" w:color="auto"/>
        <w:right w:val="none" w:sz="0" w:space="0" w:color="auto"/>
      </w:divBdr>
    </w:div>
    <w:div w:id="7318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11CD-B2D6-4D02-B427-8184D9D7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Jones</dc:creator>
  <cp:keywords/>
  <dc:description/>
  <cp:lastModifiedBy>User1</cp:lastModifiedBy>
  <cp:revision>5</cp:revision>
  <cp:lastPrinted>2018-03-28T09:25:00Z</cp:lastPrinted>
  <dcterms:created xsi:type="dcterms:W3CDTF">2018-05-08T10:06:00Z</dcterms:created>
  <dcterms:modified xsi:type="dcterms:W3CDTF">2018-05-24T10:33:00Z</dcterms:modified>
</cp:coreProperties>
</file>